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FC" w:rsidRPr="00413C25" w:rsidRDefault="007F67A6" w:rsidP="00A23BFC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  <w:r w:rsidRPr="00413C25">
        <w:rPr>
          <w:rStyle w:val="a4"/>
          <w:color w:val="000000"/>
        </w:rPr>
        <w:t>Методич</w:t>
      </w:r>
      <w:r w:rsidR="00121311" w:rsidRPr="00413C25">
        <w:rPr>
          <w:rStyle w:val="a4"/>
          <w:color w:val="000000"/>
        </w:rPr>
        <w:t>еская разработка урока по   теме</w:t>
      </w:r>
      <w:r w:rsidR="00A23BFC" w:rsidRPr="00413C25">
        <w:rPr>
          <w:rStyle w:val="a4"/>
          <w:color w:val="000000"/>
        </w:rPr>
        <w:t>:</w:t>
      </w:r>
      <w:r w:rsidR="00121311" w:rsidRPr="00413C25">
        <w:rPr>
          <w:rStyle w:val="a4"/>
          <w:color w:val="000000"/>
        </w:rPr>
        <w:t xml:space="preserve"> </w:t>
      </w:r>
    </w:p>
    <w:p w:rsidR="00077475" w:rsidRPr="00413C25" w:rsidRDefault="007F67A6" w:rsidP="00A23BF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13C25">
        <w:rPr>
          <w:rStyle w:val="a4"/>
          <w:color w:val="000000"/>
        </w:rPr>
        <w:t>«</w:t>
      </w:r>
      <w:r w:rsidR="00300CA5">
        <w:rPr>
          <w:rStyle w:val="a4"/>
          <w:color w:val="000000"/>
        </w:rPr>
        <w:t>Лист. Внешнее строение листа</w:t>
      </w:r>
      <w:r w:rsidR="003955F1" w:rsidRPr="00413C25">
        <w:rPr>
          <w:rStyle w:val="a4"/>
          <w:color w:val="000000"/>
        </w:rPr>
        <w:t>»</w:t>
      </w:r>
    </w:p>
    <w:p w:rsidR="00077475" w:rsidRPr="00413C25" w:rsidRDefault="00B22755" w:rsidP="0072355D">
      <w:pPr>
        <w:pStyle w:val="a3"/>
        <w:spacing w:before="0" w:beforeAutospacing="0" w:after="0" w:afterAutospacing="0"/>
        <w:rPr>
          <w:color w:val="000000"/>
        </w:rPr>
      </w:pPr>
      <w:r w:rsidRPr="00413C25">
        <w:rPr>
          <w:b/>
          <w:color w:val="000000"/>
        </w:rPr>
        <w:t>Автор методической разработки</w:t>
      </w:r>
      <w:r w:rsidR="00077475" w:rsidRPr="00413C25">
        <w:rPr>
          <w:b/>
          <w:color w:val="000000"/>
        </w:rPr>
        <w:t>:</w:t>
      </w:r>
      <w:r w:rsidR="007F67A6" w:rsidRPr="00413C25">
        <w:rPr>
          <w:color w:val="000000"/>
        </w:rPr>
        <w:t xml:space="preserve"> </w:t>
      </w:r>
      <w:proofErr w:type="spellStart"/>
      <w:r w:rsidR="00270FD2">
        <w:rPr>
          <w:color w:val="000000"/>
        </w:rPr>
        <w:t>Закирова</w:t>
      </w:r>
      <w:proofErr w:type="spellEnd"/>
      <w:r w:rsidR="00270FD2">
        <w:rPr>
          <w:color w:val="000000"/>
        </w:rPr>
        <w:t xml:space="preserve"> А.Р.</w:t>
      </w:r>
      <w:r w:rsidR="00A635E0" w:rsidRPr="00413C25">
        <w:rPr>
          <w:color w:val="000000"/>
        </w:rPr>
        <w:t>.</w:t>
      </w:r>
      <w:r w:rsidR="00712B6A" w:rsidRPr="00413C25">
        <w:rPr>
          <w:color w:val="000000"/>
        </w:rPr>
        <w:t xml:space="preserve"> учитель </w:t>
      </w:r>
      <w:r w:rsidR="00A635E0" w:rsidRPr="00413C25">
        <w:rPr>
          <w:color w:val="000000"/>
        </w:rPr>
        <w:t>биологии</w:t>
      </w:r>
      <w:r w:rsidR="00270FD2">
        <w:rPr>
          <w:color w:val="000000"/>
        </w:rPr>
        <w:t xml:space="preserve"> </w:t>
      </w:r>
    </w:p>
    <w:p w:rsidR="00077475" w:rsidRPr="00413C25" w:rsidRDefault="007F67A6" w:rsidP="0072355D">
      <w:pPr>
        <w:pStyle w:val="a3"/>
        <w:spacing w:before="0" w:beforeAutospacing="0" w:after="0" w:afterAutospacing="0"/>
        <w:rPr>
          <w:color w:val="000000"/>
          <w:u w:val="single"/>
        </w:rPr>
      </w:pPr>
      <w:r w:rsidRPr="00413C25">
        <w:rPr>
          <w:b/>
          <w:color w:val="000000"/>
        </w:rPr>
        <w:t>Класс:</w:t>
      </w:r>
      <w:r w:rsidR="00077475" w:rsidRPr="00413C25">
        <w:rPr>
          <w:color w:val="000000"/>
        </w:rPr>
        <w:t xml:space="preserve">       </w:t>
      </w:r>
      <w:r w:rsidR="00300CA5">
        <w:rPr>
          <w:color w:val="000000"/>
          <w:u w:val="single"/>
        </w:rPr>
        <w:t>6</w:t>
      </w:r>
      <w:r w:rsidR="00AD66F0" w:rsidRPr="00413C25">
        <w:rPr>
          <w:color w:val="000000"/>
          <w:u w:val="single"/>
        </w:rPr>
        <w:t xml:space="preserve"> </w:t>
      </w:r>
    </w:p>
    <w:p w:rsidR="00077475" w:rsidRPr="00413C25" w:rsidRDefault="007F67A6" w:rsidP="0072355D">
      <w:pPr>
        <w:pStyle w:val="a3"/>
        <w:spacing w:before="0" w:beforeAutospacing="0" w:after="0" w:afterAutospacing="0"/>
        <w:rPr>
          <w:b/>
          <w:color w:val="000000"/>
        </w:rPr>
      </w:pPr>
      <w:r w:rsidRPr="00413C25">
        <w:rPr>
          <w:b/>
          <w:color w:val="000000"/>
        </w:rPr>
        <w:t>Предмет:</w:t>
      </w:r>
      <w:r w:rsidR="00FB62AC" w:rsidRPr="00413C25">
        <w:rPr>
          <w:b/>
          <w:color w:val="000000"/>
        </w:rPr>
        <w:t xml:space="preserve">  </w:t>
      </w:r>
      <w:r w:rsidR="00A635E0" w:rsidRPr="00413C25">
        <w:rPr>
          <w:b/>
          <w:color w:val="000000"/>
        </w:rPr>
        <w:t>Биология</w:t>
      </w:r>
    </w:p>
    <w:p w:rsidR="007F67A6" w:rsidRPr="00270FD2" w:rsidRDefault="007F67A6" w:rsidP="00270FD2">
      <w:pPr>
        <w:pStyle w:val="af0"/>
        <w:spacing w:line="360" w:lineRule="auto"/>
        <w:rPr>
          <w:rFonts w:ascii="Times New Roman" w:hAnsi="Times New Roman" w:cs="Times New Roman"/>
          <w:szCs w:val="24"/>
        </w:rPr>
      </w:pPr>
      <w:r w:rsidRPr="00413C25">
        <w:rPr>
          <w:rFonts w:ascii="Times New Roman" w:hAnsi="Times New Roman" w:cs="Times New Roman"/>
          <w:b/>
          <w:color w:val="000000"/>
          <w:szCs w:val="24"/>
        </w:rPr>
        <w:t>Учебник:</w:t>
      </w:r>
      <w:r w:rsidR="00300CA5">
        <w:rPr>
          <w:rFonts w:ascii="Times New Roman" w:eastAsia="Calibri" w:hAnsi="Times New Roman" w:cs="Times New Roman"/>
          <w:szCs w:val="24"/>
        </w:rPr>
        <w:t xml:space="preserve"> </w:t>
      </w:r>
      <w:r w:rsidR="00270FD2" w:rsidRPr="00840CD0">
        <w:rPr>
          <w:szCs w:val="24"/>
        </w:rPr>
        <w:t xml:space="preserve">И.Н.Пономарева, И.В.Николаев, </w:t>
      </w:r>
      <w:proofErr w:type="spellStart"/>
      <w:r w:rsidR="00270FD2" w:rsidRPr="00840CD0">
        <w:rPr>
          <w:szCs w:val="24"/>
        </w:rPr>
        <w:t>О.А.Корнилова</w:t>
      </w:r>
      <w:proofErr w:type="gramStart"/>
      <w:r w:rsidR="00270FD2" w:rsidRPr="00840CD0">
        <w:rPr>
          <w:szCs w:val="24"/>
        </w:rPr>
        <w:t>.-</w:t>
      </w:r>
      <w:proofErr w:type="gramEnd"/>
      <w:r w:rsidR="00270FD2" w:rsidRPr="00840CD0">
        <w:rPr>
          <w:szCs w:val="24"/>
        </w:rPr>
        <w:t>М</w:t>
      </w:r>
      <w:proofErr w:type="spellEnd"/>
      <w:r w:rsidR="00270FD2" w:rsidRPr="00840CD0">
        <w:rPr>
          <w:szCs w:val="24"/>
        </w:rPr>
        <w:t xml:space="preserve">.: </w:t>
      </w:r>
      <w:proofErr w:type="spellStart"/>
      <w:r w:rsidR="00270FD2" w:rsidRPr="00840CD0">
        <w:rPr>
          <w:szCs w:val="24"/>
        </w:rPr>
        <w:t>Вентана-Граф</w:t>
      </w:r>
      <w:proofErr w:type="spellEnd"/>
      <w:r w:rsidR="00270FD2" w:rsidRPr="00840CD0">
        <w:rPr>
          <w:szCs w:val="24"/>
        </w:rPr>
        <w:t>, 2016 г.</w:t>
      </w:r>
      <w:r w:rsidR="00270FD2" w:rsidRPr="00840CD0">
        <w:rPr>
          <w:szCs w:val="24"/>
        </w:rPr>
        <w:tab/>
      </w:r>
    </w:p>
    <w:p w:rsidR="00077475" w:rsidRPr="00413C25" w:rsidRDefault="00077475" w:rsidP="0072355D">
      <w:pPr>
        <w:pStyle w:val="a3"/>
        <w:spacing w:before="0" w:beforeAutospacing="0" w:after="0" w:afterAutospacing="0"/>
        <w:rPr>
          <w:color w:val="000000"/>
        </w:rPr>
      </w:pPr>
      <w:r w:rsidRPr="00413C25">
        <w:rPr>
          <w:b/>
          <w:color w:val="000000"/>
        </w:rPr>
        <w:t>Тип урока, его роль в изучаемой теме:</w:t>
      </w:r>
      <w:r w:rsidR="00810B67" w:rsidRPr="00413C25">
        <w:rPr>
          <w:b/>
          <w:color w:val="000000"/>
        </w:rPr>
        <w:t xml:space="preserve"> </w:t>
      </w:r>
      <w:r w:rsidRPr="00413C25">
        <w:rPr>
          <w:b/>
          <w:color w:val="000000"/>
        </w:rPr>
        <w:t xml:space="preserve"> </w:t>
      </w:r>
      <w:r w:rsidR="00712B6A" w:rsidRPr="00413C25">
        <w:rPr>
          <w:color w:val="000000"/>
        </w:rPr>
        <w:t>комбинированный</w:t>
      </w:r>
    </w:p>
    <w:p w:rsidR="007F67A6" w:rsidRPr="00413C25" w:rsidRDefault="00077475" w:rsidP="0072355D">
      <w:pPr>
        <w:pStyle w:val="a3"/>
        <w:spacing w:before="0" w:beforeAutospacing="0" w:after="0" w:afterAutospacing="0"/>
        <w:rPr>
          <w:b/>
          <w:color w:val="000000"/>
        </w:rPr>
      </w:pPr>
      <w:r w:rsidRPr="00413C25">
        <w:rPr>
          <w:b/>
          <w:color w:val="000000"/>
        </w:rPr>
        <w:t xml:space="preserve">Цели урока: </w:t>
      </w:r>
    </w:p>
    <w:p w:rsidR="00866054" w:rsidRPr="00413C25" w:rsidRDefault="005D26A4" w:rsidP="00CF0BF1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413C25">
        <w:rPr>
          <w:b/>
          <w:i/>
          <w:color w:val="000000"/>
          <w:u w:val="single"/>
        </w:rPr>
        <w:t>Образовательные</w:t>
      </w:r>
      <w:r w:rsidR="00866054" w:rsidRPr="00413C25">
        <w:rPr>
          <w:b/>
          <w:i/>
          <w:color w:val="000000"/>
          <w:u w:val="single"/>
        </w:rPr>
        <w:t>:</w:t>
      </w:r>
      <w:r w:rsidR="006A4A36" w:rsidRPr="00413C25">
        <w:rPr>
          <w:b/>
          <w:color w:val="000000"/>
          <w:u w:val="single"/>
        </w:rPr>
        <w:t xml:space="preserve"> </w:t>
      </w:r>
      <w:r w:rsidR="00866054" w:rsidRPr="00413C25">
        <w:t xml:space="preserve">создать условия для </w:t>
      </w:r>
      <w:r w:rsidR="00CF0BF1" w:rsidRPr="00413C25">
        <w:t>формирования представлений о</w:t>
      </w:r>
      <w:r w:rsidR="00300CA5">
        <w:t xml:space="preserve"> внешнем строении листа</w:t>
      </w:r>
      <w:r w:rsidR="00CF0BF1" w:rsidRPr="00413C25">
        <w:t>.</w:t>
      </w:r>
    </w:p>
    <w:p w:rsidR="00B22755" w:rsidRPr="00413C25" w:rsidRDefault="005D26A4" w:rsidP="00CF0BF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13C25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Развивающие</w:t>
      </w:r>
      <w:r w:rsidR="005A0938" w:rsidRPr="00413C25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:</w:t>
      </w:r>
      <w:r w:rsidR="005A0938" w:rsidRPr="00413C2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CF0BF1" w:rsidRPr="00413C25">
        <w:rPr>
          <w:rFonts w:ascii="Times New Roman" w:hAnsi="Times New Roman" w:cs="Times New Roman"/>
          <w:bCs/>
          <w:color w:val="000000"/>
          <w:sz w:val="24"/>
          <w:szCs w:val="24"/>
        </w:rPr>
        <w:t>создать условия для развития творческих способностей, логического мышления, систематизации и обобщения научных фактов, защиты материалов собственных исследований;</w:t>
      </w:r>
    </w:p>
    <w:p w:rsidR="00CF0BF1" w:rsidRPr="00413C25" w:rsidRDefault="00CF0BF1" w:rsidP="00CF0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C25">
        <w:rPr>
          <w:rFonts w:ascii="Times New Roman" w:eastAsia="Times New Roman" w:hAnsi="Times New Roman" w:cs="Times New Roman"/>
          <w:sz w:val="24"/>
          <w:szCs w:val="24"/>
        </w:rPr>
        <w:t>создать условия для формирования навыков самостоятельной и групповой исследовательской деятельности, навыков работы в команде, навыков публичного выступления.</w:t>
      </w:r>
    </w:p>
    <w:p w:rsidR="00B22755" w:rsidRPr="00413C25" w:rsidRDefault="005D26A4" w:rsidP="00CF0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C25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Воспитательные</w:t>
      </w:r>
      <w:r w:rsidR="006A4A36" w:rsidRPr="00413C25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:</w:t>
      </w:r>
      <w:r w:rsidR="006A4A36" w:rsidRPr="00413C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A4A36" w:rsidRPr="00413C25">
        <w:rPr>
          <w:rFonts w:ascii="Times New Roman" w:hAnsi="Times New Roman" w:cs="Times New Roman"/>
          <w:color w:val="000000"/>
          <w:sz w:val="24"/>
          <w:szCs w:val="24"/>
        </w:rPr>
        <w:t>создать условия для</w:t>
      </w:r>
      <w:r w:rsidR="006A4A36" w:rsidRPr="00413C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60813" w:rsidRPr="00413C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формирования свободной, нравственной, экологически грамотной </w:t>
      </w:r>
      <w:r w:rsidR="00760813" w:rsidRPr="00413C25">
        <w:rPr>
          <w:rFonts w:ascii="Times New Roman" w:eastAsia="Times New Roman" w:hAnsi="Times New Roman" w:cs="Times New Roman"/>
          <w:sz w:val="24"/>
          <w:szCs w:val="24"/>
        </w:rPr>
        <w:t>личности.</w:t>
      </w:r>
    </w:p>
    <w:p w:rsidR="00712B6A" w:rsidRPr="00413C25" w:rsidRDefault="00712B6A" w:rsidP="0072355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3C25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Формирование УУД</w:t>
      </w:r>
    </w:p>
    <w:p w:rsidR="00712B6A" w:rsidRPr="00413C25" w:rsidRDefault="00712B6A" w:rsidP="0072355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3C25">
        <w:rPr>
          <w:rFonts w:ascii="Times New Roman" w:hAnsi="Times New Roman" w:cs="Times New Roman"/>
          <w:b/>
          <w:i/>
          <w:sz w:val="24"/>
          <w:szCs w:val="24"/>
          <w:u w:val="single"/>
        </w:rPr>
        <w:t>Личностные:</w:t>
      </w:r>
    </w:p>
    <w:p w:rsidR="00712B6A" w:rsidRPr="00413C25" w:rsidRDefault="00712B6A" w:rsidP="00D2138B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3C25">
        <w:rPr>
          <w:rFonts w:ascii="Times New Roman" w:hAnsi="Times New Roman" w:cs="Times New Roman"/>
          <w:i/>
          <w:sz w:val="24"/>
          <w:szCs w:val="24"/>
        </w:rPr>
        <w:t>Приобретение способности иметь собственное мнение</w:t>
      </w:r>
    </w:p>
    <w:p w:rsidR="00712B6A" w:rsidRPr="00413C25" w:rsidRDefault="00712B6A" w:rsidP="00D2138B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3C25">
        <w:rPr>
          <w:rFonts w:ascii="Times New Roman" w:hAnsi="Times New Roman" w:cs="Times New Roman"/>
          <w:i/>
          <w:sz w:val="24"/>
          <w:szCs w:val="24"/>
        </w:rPr>
        <w:t>Умение хорошо говорить и легко выражать свои мысли</w:t>
      </w:r>
    </w:p>
    <w:p w:rsidR="00712B6A" w:rsidRPr="00413C25" w:rsidRDefault="00712B6A" w:rsidP="00D2138B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3C25">
        <w:rPr>
          <w:rFonts w:ascii="Times New Roman" w:hAnsi="Times New Roman" w:cs="Times New Roman"/>
          <w:i/>
          <w:sz w:val="24"/>
          <w:szCs w:val="24"/>
        </w:rPr>
        <w:t>Умение  анализировать, сопоставлять, делать выводы по данной теме</w:t>
      </w:r>
    </w:p>
    <w:p w:rsidR="00712B6A" w:rsidRPr="00413C25" w:rsidRDefault="00712B6A" w:rsidP="00D2138B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3C25">
        <w:rPr>
          <w:rFonts w:ascii="Times New Roman" w:hAnsi="Times New Roman" w:cs="Times New Roman"/>
          <w:i/>
          <w:sz w:val="24"/>
          <w:szCs w:val="24"/>
        </w:rPr>
        <w:t>Умение учиться самостоятельно</w:t>
      </w:r>
    </w:p>
    <w:p w:rsidR="00712B6A" w:rsidRPr="00413C25" w:rsidRDefault="00712B6A" w:rsidP="0072355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3C2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Метапредметные: </w:t>
      </w:r>
      <w:r w:rsidRPr="00413C25">
        <w:rPr>
          <w:rFonts w:ascii="Times New Roman" w:hAnsi="Times New Roman" w:cs="Times New Roman"/>
          <w:i/>
          <w:sz w:val="24"/>
          <w:szCs w:val="24"/>
        </w:rPr>
        <w:t>освоение способов деятельности:</w:t>
      </w:r>
    </w:p>
    <w:p w:rsidR="00712B6A" w:rsidRPr="00413C25" w:rsidRDefault="00712B6A" w:rsidP="0072355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3C25">
        <w:rPr>
          <w:rFonts w:ascii="Times New Roman" w:hAnsi="Times New Roman" w:cs="Times New Roman"/>
          <w:b/>
          <w:i/>
          <w:sz w:val="24"/>
          <w:szCs w:val="24"/>
          <w:u w:val="single"/>
        </w:rPr>
        <w:t>Познавательной:</w:t>
      </w:r>
    </w:p>
    <w:p w:rsidR="00810B67" w:rsidRPr="00413C25" w:rsidRDefault="00810B67" w:rsidP="00810B6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413C25">
        <w:rPr>
          <w:rStyle w:val="c2"/>
          <w:rFonts w:eastAsiaTheme="majorEastAsia"/>
          <w:b/>
          <w:bCs/>
          <w:color w:val="000000"/>
        </w:rPr>
        <w:t>Общеучебные</w:t>
      </w:r>
      <w:proofErr w:type="spellEnd"/>
    </w:p>
    <w:p w:rsidR="00810B67" w:rsidRPr="00413C25" w:rsidRDefault="00810B67" w:rsidP="00D2138B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</w:rPr>
      </w:pPr>
      <w:r w:rsidRPr="00413C25">
        <w:rPr>
          <w:rStyle w:val="c3"/>
          <w:i/>
          <w:iCs/>
          <w:color w:val="000000"/>
        </w:rPr>
        <w:t>Умение формулировать познавательную цель</w:t>
      </w:r>
    </w:p>
    <w:p w:rsidR="00810B67" w:rsidRPr="00413C25" w:rsidRDefault="00810B67" w:rsidP="00D2138B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</w:rPr>
      </w:pPr>
      <w:r w:rsidRPr="00413C25">
        <w:rPr>
          <w:rStyle w:val="c3"/>
          <w:i/>
          <w:iCs/>
          <w:color w:val="000000"/>
        </w:rPr>
        <w:t>Поиск и выделение информации</w:t>
      </w:r>
    </w:p>
    <w:p w:rsidR="00810B67" w:rsidRPr="00413C25" w:rsidRDefault="00810B67" w:rsidP="00D2138B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</w:rPr>
      </w:pPr>
      <w:r w:rsidRPr="00413C25">
        <w:rPr>
          <w:rStyle w:val="c3"/>
          <w:i/>
          <w:iCs/>
          <w:color w:val="000000"/>
        </w:rPr>
        <w:t>Умение выполнять знаково-символические преобразования</w:t>
      </w:r>
    </w:p>
    <w:p w:rsidR="00810B67" w:rsidRPr="00413C25" w:rsidRDefault="00810B67" w:rsidP="00D2138B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</w:rPr>
      </w:pPr>
      <w:r w:rsidRPr="00413C25">
        <w:rPr>
          <w:rStyle w:val="c3"/>
          <w:i/>
          <w:iCs/>
          <w:color w:val="000000"/>
        </w:rPr>
        <w:t>Моделирование ситуации</w:t>
      </w:r>
    </w:p>
    <w:p w:rsidR="00810B67" w:rsidRPr="00413C25" w:rsidRDefault="00810B67" w:rsidP="00810B6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13C25">
        <w:rPr>
          <w:rStyle w:val="c2"/>
          <w:rFonts w:eastAsiaTheme="majorEastAsia"/>
          <w:b/>
          <w:bCs/>
          <w:color w:val="000000"/>
        </w:rPr>
        <w:t>Логические</w:t>
      </w:r>
    </w:p>
    <w:p w:rsidR="00810B67" w:rsidRPr="00413C25" w:rsidRDefault="00810B67" w:rsidP="00D2138B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</w:rPr>
      </w:pPr>
      <w:r w:rsidRPr="00413C25">
        <w:rPr>
          <w:rStyle w:val="c3"/>
          <w:i/>
          <w:iCs/>
          <w:color w:val="000000"/>
        </w:rPr>
        <w:t>Умение анализировать с целью выделения основной мысли</w:t>
      </w:r>
    </w:p>
    <w:p w:rsidR="00810B67" w:rsidRPr="00413C25" w:rsidRDefault="00810B67" w:rsidP="00D2138B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</w:rPr>
      </w:pPr>
      <w:r w:rsidRPr="00413C25">
        <w:rPr>
          <w:rStyle w:val="c3"/>
          <w:i/>
          <w:iCs/>
          <w:color w:val="000000"/>
        </w:rPr>
        <w:t>Установление причинно-следственных связей</w:t>
      </w:r>
    </w:p>
    <w:p w:rsidR="00810B67" w:rsidRPr="00413C25" w:rsidRDefault="00810B67" w:rsidP="00D2138B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</w:rPr>
      </w:pPr>
      <w:r w:rsidRPr="00413C25">
        <w:rPr>
          <w:rStyle w:val="c3"/>
          <w:i/>
          <w:iCs/>
          <w:color w:val="000000"/>
        </w:rPr>
        <w:t xml:space="preserve"> Построение логической цепи рассуждений</w:t>
      </w:r>
    </w:p>
    <w:p w:rsidR="00810B67" w:rsidRPr="00413C25" w:rsidRDefault="00810B67" w:rsidP="00D2138B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</w:rPr>
      </w:pPr>
      <w:r w:rsidRPr="00413C25">
        <w:rPr>
          <w:rStyle w:val="c3"/>
          <w:i/>
          <w:iCs/>
          <w:color w:val="000000"/>
        </w:rPr>
        <w:t xml:space="preserve"> Умение доказывать гипотезу на основе научных фактов;</w:t>
      </w:r>
    </w:p>
    <w:p w:rsidR="00810B67" w:rsidRPr="00413C25" w:rsidRDefault="00810B67" w:rsidP="00D2138B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</w:rPr>
      </w:pPr>
      <w:r w:rsidRPr="00413C25">
        <w:rPr>
          <w:rStyle w:val="c3"/>
          <w:i/>
          <w:iCs/>
          <w:color w:val="000000"/>
        </w:rPr>
        <w:t>Выдвижение гипотез и их обоснование.</w:t>
      </w:r>
    </w:p>
    <w:p w:rsidR="00810B67" w:rsidRPr="00413C25" w:rsidRDefault="00810B67" w:rsidP="00810B6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13C25">
        <w:rPr>
          <w:rStyle w:val="c2"/>
          <w:rFonts w:eastAsiaTheme="majorEastAsia"/>
          <w:b/>
          <w:bCs/>
          <w:color w:val="000000"/>
        </w:rPr>
        <w:t>Действия постановки и решения проблем:</w:t>
      </w:r>
    </w:p>
    <w:p w:rsidR="00810B67" w:rsidRPr="00413C25" w:rsidRDefault="00810B67" w:rsidP="00D2138B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</w:rPr>
      </w:pPr>
      <w:r w:rsidRPr="00413C25">
        <w:rPr>
          <w:rStyle w:val="c3"/>
          <w:i/>
          <w:iCs/>
          <w:color w:val="000000"/>
        </w:rPr>
        <w:t>Самостоятельное создание способов решения проблем творческого и поискового характера.</w:t>
      </w:r>
    </w:p>
    <w:p w:rsidR="00712B6A" w:rsidRPr="00413C25" w:rsidRDefault="004A4077" w:rsidP="0072355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3C25">
        <w:rPr>
          <w:rFonts w:ascii="Times New Roman" w:hAnsi="Times New Roman" w:cs="Times New Roman"/>
          <w:b/>
          <w:i/>
          <w:sz w:val="24"/>
          <w:szCs w:val="24"/>
          <w:u w:val="single"/>
        </w:rPr>
        <w:t>И</w:t>
      </w:r>
      <w:r w:rsidR="00712B6A" w:rsidRPr="00413C25">
        <w:rPr>
          <w:rFonts w:ascii="Times New Roman" w:hAnsi="Times New Roman" w:cs="Times New Roman"/>
          <w:b/>
          <w:i/>
          <w:sz w:val="24"/>
          <w:szCs w:val="24"/>
          <w:u w:val="single"/>
        </w:rPr>
        <w:t>нформационно-коммуникативной:</w:t>
      </w:r>
    </w:p>
    <w:p w:rsidR="00712B6A" w:rsidRPr="00413C25" w:rsidRDefault="00712B6A" w:rsidP="00D2138B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3C25">
        <w:rPr>
          <w:rFonts w:ascii="Times New Roman" w:hAnsi="Times New Roman" w:cs="Times New Roman"/>
          <w:i/>
          <w:sz w:val="24"/>
          <w:szCs w:val="24"/>
        </w:rPr>
        <w:t>Умение вступать в речевое общение, участвовать в диалоге (понимать точку зрения собеседника, признавать право на иное мнение);</w:t>
      </w:r>
    </w:p>
    <w:p w:rsidR="00712B6A" w:rsidRPr="00413C25" w:rsidRDefault="00712B6A" w:rsidP="00D2138B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3C25">
        <w:rPr>
          <w:rFonts w:ascii="Times New Roman" w:hAnsi="Times New Roman" w:cs="Times New Roman"/>
          <w:i/>
          <w:sz w:val="24"/>
          <w:szCs w:val="24"/>
        </w:rPr>
        <w:t>Умение перефразировать мысль иными словами</w:t>
      </w:r>
    </w:p>
    <w:p w:rsidR="00712B6A" w:rsidRPr="00413C25" w:rsidRDefault="00712B6A" w:rsidP="00D2138B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3C25">
        <w:rPr>
          <w:rFonts w:ascii="Times New Roman" w:hAnsi="Times New Roman" w:cs="Times New Roman"/>
          <w:i/>
          <w:sz w:val="24"/>
          <w:szCs w:val="24"/>
        </w:rPr>
        <w:t xml:space="preserve">Умение формулировать учебную тему и учебные задачи, используя </w:t>
      </w:r>
      <w:r w:rsidR="004A4077" w:rsidRPr="00413C25">
        <w:rPr>
          <w:rFonts w:ascii="Times New Roman" w:hAnsi="Times New Roman" w:cs="Times New Roman"/>
          <w:i/>
          <w:sz w:val="24"/>
          <w:szCs w:val="24"/>
        </w:rPr>
        <w:t>вспомогательные средства</w:t>
      </w:r>
    </w:p>
    <w:p w:rsidR="00712B6A" w:rsidRPr="00413C25" w:rsidRDefault="00712B6A" w:rsidP="00D2138B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3C25">
        <w:rPr>
          <w:rFonts w:ascii="Times New Roman" w:hAnsi="Times New Roman" w:cs="Times New Roman"/>
          <w:i/>
          <w:sz w:val="24"/>
          <w:szCs w:val="24"/>
        </w:rPr>
        <w:t>Составление плана</w:t>
      </w:r>
      <w:r w:rsidR="004A4077" w:rsidRPr="00413C25">
        <w:rPr>
          <w:rFonts w:ascii="Times New Roman" w:hAnsi="Times New Roman" w:cs="Times New Roman"/>
          <w:i/>
          <w:sz w:val="24"/>
          <w:szCs w:val="24"/>
        </w:rPr>
        <w:t xml:space="preserve"> ответа</w:t>
      </w:r>
      <w:r w:rsidRPr="00413C25">
        <w:rPr>
          <w:rFonts w:ascii="Times New Roman" w:hAnsi="Times New Roman" w:cs="Times New Roman"/>
          <w:i/>
          <w:sz w:val="24"/>
          <w:szCs w:val="24"/>
        </w:rPr>
        <w:t>, конспекта</w:t>
      </w:r>
      <w:r w:rsidR="004A4077" w:rsidRPr="00413C25">
        <w:rPr>
          <w:rFonts w:ascii="Times New Roman" w:hAnsi="Times New Roman" w:cs="Times New Roman"/>
          <w:i/>
          <w:sz w:val="24"/>
          <w:szCs w:val="24"/>
        </w:rPr>
        <w:t>, таблицы</w:t>
      </w:r>
    </w:p>
    <w:p w:rsidR="00712B6A" w:rsidRPr="00413C25" w:rsidRDefault="00712B6A" w:rsidP="00D2138B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3C25">
        <w:rPr>
          <w:rFonts w:ascii="Times New Roman" w:hAnsi="Times New Roman" w:cs="Times New Roman"/>
          <w:i/>
          <w:sz w:val="24"/>
          <w:szCs w:val="24"/>
        </w:rPr>
        <w:t>Умение отражать в устной и письменной форме результатов своей деятельности</w:t>
      </w:r>
    </w:p>
    <w:p w:rsidR="00712B6A" w:rsidRPr="00413C25" w:rsidRDefault="00712B6A" w:rsidP="00D2138B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3C25">
        <w:rPr>
          <w:rFonts w:ascii="Times New Roman" w:hAnsi="Times New Roman" w:cs="Times New Roman"/>
          <w:i/>
          <w:sz w:val="24"/>
          <w:szCs w:val="24"/>
        </w:rPr>
        <w:t>Поиск и устранение возникших трудностей</w:t>
      </w:r>
    </w:p>
    <w:p w:rsidR="00712B6A" w:rsidRPr="00413C25" w:rsidRDefault="00712B6A" w:rsidP="00D2138B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3C25">
        <w:rPr>
          <w:rFonts w:ascii="Times New Roman" w:hAnsi="Times New Roman" w:cs="Times New Roman"/>
          <w:i/>
          <w:sz w:val="24"/>
          <w:szCs w:val="24"/>
        </w:rPr>
        <w:t>Оценивание собственных учебных достижений</w:t>
      </w:r>
    </w:p>
    <w:p w:rsidR="00712B6A" w:rsidRPr="00413C25" w:rsidRDefault="00712B6A" w:rsidP="0072355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3C25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Предметных:</w:t>
      </w:r>
    </w:p>
    <w:p w:rsidR="00712B6A" w:rsidRPr="00413C25" w:rsidRDefault="00712B6A" w:rsidP="00D2138B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3C25">
        <w:rPr>
          <w:rFonts w:ascii="Times New Roman" w:hAnsi="Times New Roman" w:cs="Times New Roman"/>
          <w:i/>
          <w:sz w:val="24"/>
          <w:szCs w:val="24"/>
        </w:rPr>
        <w:t>Понимание смысла  текста</w:t>
      </w:r>
      <w:r w:rsidR="004A4077" w:rsidRPr="00413C25">
        <w:rPr>
          <w:rFonts w:ascii="Times New Roman" w:hAnsi="Times New Roman" w:cs="Times New Roman"/>
          <w:i/>
          <w:sz w:val="24"/>
          <w:szCs w:val="24"/>
        </w:rPr>
        <w:t>, преобразование его в конспект, таблицу, знаковую систему</w:t>
      </w:r>
    </w:p>
    <w:p w:rsidR="00CF0BF1" w:rsidRPr="00413C25" w:rsidRDefault="0080560F" w:rsidP="00D2138B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3C25">
        <w:rPr>
          <w:rFonts w:ascii="Times New Roman" w:hAnsi="Times New Roman" w:cs="Times New Roman"/>
          <w:i/>
          <w:sz w:val="24"/>
          <w:szCs w:val="24"/>
        </w:rPr>
        <w:t>Биологические понятия и термины</w:t>
      </w:r>
    </w:p>
    <w:p w:rsidR="0080560F" w:rsidRPr="00413C25" w:rsidRDefault="00ED7196" w:rsidP="00D2138B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3C25">
        <w:rPr>
          <w:rFonts w:ascii="Times New Roman" w:hAnsi="Times New Roman" w:cs="Times New Roman"/>
          <w:i/>
          <w:sz w:val="24"/>
          <w:szCs w:val="24"/>
        </w:rPr>
        <w:t>Умение применять биологические знания на практике и в жизни</w:t>
      </w:r>
    </w:p>
    <w:p w:rsidR="00CF0BF1" w:rsidRPr="00413C25" w:rsidRDefault="00CF0BF1" w:rsidP="0072355D">
      <w:pPr>
        <w:pStyle w:val="a3"/>
        <w:spacing w:before="0" w:beforeAutospacing="0" w:after="0" w:afterAutospacing="0"/>
        <w:rPr>
          <w:b/>
          <w:i/>
          <w:u w:val="single"/>
        </w:rPr>
      </w:pPr>
    </w:p>
    <w:p w:rsidR="00A24659" w:rsidRPr="00413C25" w:rsidRDefault="002E01CE" w:rsidP="0072355D">
      <w:pPr>
        <w:pStyle w:val="a3"/>
        <w:spacing w:before="0" w:beforeAutospacing="0" w:after="0" w:afterAutospacing="0"/>
      </w:pPr>
      <w:r w:rsidRPr="00413C25">
        <w:rPr>
          <w:b/>
          <w:i/>
          <w:u w:val="single"/>
        </w:rPr>
        <w:t>для педагога</w:t>
      </w:r>
      <w:r w:rsidR="00A24659" w:rsidRPr="00413C25">
        <w:rPr>
          <w:i/>
        </w:rPr>
        <w:t>:</w:t>
      </w:r>
      <w:r w:rsidR="00A24659" w:rsidRPr="00413C25">
        <w:t xml:space="preserve"> </w:t>
      </w:r>
      <w:r w:rsidR="00855236" w:rsidRPr="00413C25">
        <w:t>мультимедийный комплекс</w:t>
      </w:r>
      <w:r w:rsidR="00300CA5">
        <w:t>, таблицы «Строение листа внешнее».</w:t>
      </w:r>
    </w:p>
    <w:p w:rsidR="00CB7842" w:rsidRPr="00413C25" w:rsidRDefault="00A24659" w:rsidP="0072355D">
      <w:pPr>
        <w:pStyle w:val="a3"/>
        <w:spacing w:before="0" w:beforeAutospacing="0" w:after="0" w:afterAutospacing="0"/>
        <w:jc w:val="both"/>
      </w:pPr>
      <w:r w:rsidRPr="00413C25">
        <w:rPr>
          <w:b/>
          <w:i/>
          <w:u w:val="single"/>
        </w:rPr>
        <w:t>учащихся:</w:t>
      </w:r>
      <w:r w:rsidRPr="00413C25">
        <w:t xml:space="preserve"> </w:t>
      </w:r>
      <w:r w:rsidR="00300CA5">
        <w:t>засушенные листья, гербарные экземпляры листьев с жилкованием</w:t>
      </w:r>
      <w:r w:rsidR="00397E54" w:rsidRPr="00413C25">
        <w:t>.</w:t>
      </w:r>
    </w:p>
    <w:p w:rsidR="00CB7842" w:rsidRPr="00413C25" w:rsidRDefault="00CB7842" w:rsidP="00F7278E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077475" w:rsidRPr="00413C25" w:rsidRDefault="00855236" w:rsidP="00F7278E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413C25">
        <w:rPr>
          <w:b/>
          <w:color w:val="000000"/>
        </w:rPr>
        <w:lastRenderedPageBreak/>
        <w:t xml:space="preserve">Ход </w:t>
      </w:r>
      <w:r w:rsidR="00077475" w:rsidRPr="00413C25">
        <w:rPr>
          <w:b/>
          <w:color w:val="000000"/>
        </w:rPr>
        <w:t>урока</w:t>
      </w:r>
      <w:r w:rsidR="008A6343" w:rsidRPr="00413C25">
        <w:rPr>
          <w:b/>
          <w:color w:val="000000"/>
        </w:rPr>
        <w:t>:</w:t>
      </w:r>
    </w:p>
    <w:p w:rsidR="00EA4CB2" w:rsidRDefault="00EA4CB2" w:rsidP="00F7278E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401"/>
        <w:gridCol w:w="3067"/>
        <w:gridCol w:w="2862"/>
        <w:gridCol w:w="2233"/>
      </w:tblGrid>
      <w:tr w:rsidR="0004574A" w:rsidTr="00DF5F59">
        <w:tc>
          <w:tcPr>
            <w:tcW w:w="2402" w:type="dxa"/>
          </w:tcPr>
          <w:p w:rsidR="00EA4CB2" w:rsidRPr="00EA4CB2" w:rsidRDefault="00EA4CB2" w:rsidP="00F7278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A4CB2">
              <w:rPr>
                <w:b/>
                <w:bCs/>
                <w:color w:val="000000"/>
              </w:rPr>
              <w:t>Название, содержание и цель этапа урока</w:t>
            </w:r>
          </w:p>
        </w:tc>
        <w:tc>
          <w:tcPr>
            <w:tcW w:w="3066" w:type="dxa"/>
          </w:tcPr>
          <w:p w:rsidR="00EA4CB2" w:rsidRPr="00EA4CB2" w:rsidRDefault="00EA4CB2" w:rsidP="00F7278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A4CB2">
              <w:rPr>
                <w:b/>
                <w:bCs/>
                <w:color w:val="000000"/>
              </w:rPr>
              <w:t>Деятельность педагога</w:t>
            </w:r>
          </w:p>
        </w:tc>
        <w:tc>
          <w:tcPr>
            <w:tcW w:w="2862" w:type="dxa"/>
          </w:tcPr>
          <w:p w:rsidR="00EA4CB2" w:rsidRPr="00EA4CB2" w:rsidRDefault="00EA4CB2" w:rsidP="00F7278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A4CB2">
              <w:rPr>
                <w:b/>
                <w:bCs/>
                <w:color w:val="000000"/>
              </w:rPr>
              <w:t>Деятельность учащихся</w:t>
            </w:r>
          </w:p>
        </w:tc>
        <w:tc>
          <w:tcPr>
            <w:tcW w:w="2233" w:type="dxa"/>
          </w:tcPr>
          <w:p w:rsidR="00EA4CB2" w:rsidRPr="00EA4CB2" w:rsidRDefault="00EA4CB2" w:rsidP="00F7278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A4CB2">
              <w:rPr>
                <w:b/>
                <w:bCs/>
                <w:color w:val="000000"/>
              </w:rPr>
              <w:t>Формы работы на уроке</w:t>
            </w:r>
          </w:p>
        </w:tc>
      </w:tr>
      <w:tr w:rsidR="0004574A" w:rsidTr="00DF5F59">
        <w:tc>
          <w:tcPr>
            <w:tcW w:w="2402" w:type="dxa"/>
            <w:vMerge w:val="restart"/>
          </w:tcPr>
          <w:p w:rsidR="00A02A2C" w:rsidRPr="00EA4CB2" w:rsidRDefault="00A02A2C" w:rsidP="00F7278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A4CB2">
              <w:rPr>
                <w:b/>
                <w:color w:val="000000"/>
              </w:rPr>
              <w:t>Начало урока (мотивация)</w:t>
            </w:r>
          </w:p>
        </w:tc>
        <w:tc>
          <w:tcPr>
            <w:tcW w:w="3066" w:type="dxa"/>
          </w:tcPr>
          <w:p w:rsidR="00A02A2C" w:rsidRPr="00EA4CB2" w:rsidRDefault="00A02A2C" w:rsidP="00EA4CB2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EA4CB2">
              <w:rPr>
                <w:bCs/>
                <w:color w:val="000000"/>
              </w:rPr>
              <w:t xml:space="preserve">Здравствуйте! </w:t>
            </w:r>
            <w:r>
              <w:rPr>
                <w:bCs/>
                <w:color w:val="000000"/>
              </w:rPr>
              <w:t>Что является главными частями растения?</w:t>
            </w:r>
          </w:p>
        </w:tc>
        <w:tc>
          <w:tcPr>
            <w:tcW w:w="2862" w:type="dxa"/>
          </w:tcPr>
          <w:p w:rsidR="00A02A2C" w:rsidRPr="00EA4CB2" w:rsidRDefault="00A02A2C" w:rsidP="00EA4CB2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Ответ: корень, стебель, лист, цветок.</w:t>
            </w:r>
          </w:p>
        </w:tc>
        <w:tc>
          <w:tcPr>
            <w:tcW w:w="2233" w:type="dxa"/>
            <w:vMerge w:val="restart"/>
          </w:tcPr>
          <w:p w:rsidR="00A02A2C" w:rsidRPr="00EA4CB2" w:rsidRDefault="00A02A2C" w:rsidP="00EA4CB2">
            <w:pPr>
              <w:pStyle w:val="a3"/>
              <w:rPr>
                <w:bCs/>
                <w:color w:val="000000"/>
              </w:rPr>
            </w:pPr>
            <w:r w:rsidRPr="00EA4CB2">
              <w:rPr>
                <w:bCs/>
                <w:color w:val="000000"/>
              </w:rPr>
              <w:t>Фронтальная</w:t>
            </w:r>
          </w:p>
          <w:p w:rsidR="00A02A2C" w:rsidRPr="00EA4CB2" w:rsidRDefault="00A02A2C" w:rsidP="00EA4CB2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</w:p>
        </w:tc>
      </w:tr>
      <w:tr w:rsidR="0004574A" w:rsidTr="00DF5F59">
        <w:tc>
          <w:tcPr>
            <w:tcW w:w="2402" w:type="dxa"/>
            <w:vMerge/>
          </w:tcPr>
          <w:p w:rsidR="00A02A2C" w:rsidRPr="00EA4CB2" w:rsidRDefault="00A02A2C" w:rsidP="00F7278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3066" w:type="dxa"/>
          </w:tcPr>
          <w:p w:rsidR="00A02A2C" w:rsidRPr="00EA4CB2" w:rsidRDefault="00A02A2C" w:rsidP="00EA4CB2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Мы с вами изучили строения корня, стебля и почки. И сегодня знакомимся с органом растения, название которого зашифровано в моей загадке</w:t>
            </w:r>
          </w:p>
        </w:tc>
        <w:tc>
          <w:tcPr>
            <w:tcW w:w="2862" w:type="dxa"/>
          </w:tcPr>
          <w:p w:rsidR="00A02A2C" w:rsidRDefault="00A02A2C" w:rsidP="00EA4CB2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2233" w:type="dxa"/>
            <w:vMerge/>
          </w:tcPr>
          <w:p w:rsidR="00A02A2C" w:rsidRPr="00EA4CB2" w:rsidRDefault="00A02A2C" w:rsidP="00EA4CB2">
            <w:pPr>
              <w:pStyle w:val="a3"/>
              <w:rPr>
                <w:bCs/>
                <w:color w:val="000000"/>
              </w:rPr>
            </w:pPr>
          </w:p>
        </w:tc>
      </w:tr>
      <w:tr w:rsidR="004E43B4" w:rsidTr="00DF5F59">
        <w:tc>
          <w:tcPr>
            <w:tcW w:w="2402" w:type="dxa"/>
          </w:tcPr>
          <w:p w:rsidR="004E43B4" w:rsidRPr="00EA4CB2" w:rsidRDefault="004E43B4" w:rsidP="00F7278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A4CB2">
              <w:rPr>
                <w:b/>
                <w:color w:val="000000"/>
              </w:rPr>
              <w:t>Актуализация  знаний</w:t>
            </w:r>
          </w:p>
        </w:tc>
        <w:tc>
          <w:tcPr>
            <w:tcW w:w="3066" w:type="dxa"/>
          </w:tcPr>
          <w:p w:rsidR="004E43B4" w:rsidRPr="00EA4CB2" w:rsidRDefault="004E43B4" w:rsidP="00EA4CB2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Загадка: Рыжий Егорка упал в озерко. Сам не утонул и воды не всколыхнул.</w:t>
            </w:r>
          </w:p>
        </w:tc>
        <w:tc>
          <w:tcPr>
            <w:tcW w:w="2862" w:type="dxa"/>
          </w:tcPr>
          <w:p w:rsidR="004E43B4" w:rsidRPr="00EA4CB2" w:rsidRDefault="004E43B4" w:rsidP="00EA4CB2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Ответ: лист</w:t>
            </w:r>
          </w:p>
        </w:tc>
        <w:tc>
          <w:tcPr>
            <w:tcW w:w="2233" w:type="dxa"/>
            <w:vMerge w:val="restart"/>
          </w:tcPr>
          <w:p w:rsidR="004E43B4" w:rsidRPr="00EA4CB2" w:rsidRDefault="004E43B4" w:rsidP="00EA4CB2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Определение темы урока</w:t>
            </w:r>
          </w:p>
        </w:tc>
      </w:tr>
      <w:tr w:rsidR="004E43B4" w:rsidTr="00DF5F59">
        <w:tc>
          <w:tcPr>
            <w:tcW w:w="2402" w:type="dxa"/>
          </w:tcPr>
          <w:p w:rsidR="004E43B4" w:rsidRPr="003A2E10" w:rsidRDefault="004E43B4" w:rsidP="003A2E10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3A2E10">
              <w:rPr>
                <w:b/>
                <w:color w:val="000000"/>
              </w:rPr>
              <w:t>Определение темы урока</w:t>
            </w:r>
          </w:p>
        </w:tc>
        <w:tc>
          <w:tcPr>
            <w:tcW w:w="3066" w:type="dxa"/>
          </w:tcPr>
          <w:p w:rsidR="004E43B4" w:rsidRPr="003A2E10" w:rsidRDefault="004E43B4" w:rsidP="003A2E10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3A2E10">
              <w:rPr>
                <w:bCs/>
                <w:color w:val="000000"/>
              </w:rPr>
              <w:t>Определите тему урока</w:t>
            </w:r>
          </w:p>
        </w:tc>
        <w:tc>
          <w:tcPr>
            <w:tcW w:w="2862" w:type="dxa"/>
          </w:tcPr>
          <w:p w:rsidR="004E43B4" w:rsidRPr="00DF5F59" w:rsidRDefault="004E43B4" w:rsidP="00DF5F59">
            <w:pPr>
              <w:pStyle w:val="a3"/>
              <w:spacing w:before="0" w:beforeAutospacing="0" w:after="0"/>
              <w:rPr>
                <w:b/>
                <w:iCs/>
                <w:color w:val="000000"/>
              </w:rPr>
            </w:pPr>
            <w:r w:rsidRPr="003A2E10">
              <w:rPr>
                <w:bCs/>
                <w:iCs/>
                <w:color w:val="000000"/>
              </w:rPr>
              <w:t>Записывают на доске тему урока и ставят от неё стрелки</w:t>
            </w:r>
            <w:r w:rsidR="00DF5F59">
              <w:rPr>
                <w:bCs/>
                <w:iCs/>
                <w:color w:val="000000"/>
              </w:rPr>
              <w:t xml:space="preserve"> </w:t>
            </w:r>
            <w:r w:rsidR="00DF5F59" w:rsidRPr="00DF5F59">
              <w:rPr>
                <w:b/>
                <w:iCs/>
                <w:color w:val="000000"/>
              </w:rPr>
              <w:t>«Лист. Внешнее строение листа»</w:t>
            </w:r>
          </w:p>
        </w:tc>
        <w:tc>
          <w:tcPr>
            <w:tcW w:w="2233" w:type="dxa"/>
            <w:vMerge/>
          </w:tcPr>
          <w:p w:rsidR="004E43B4" w:rsidRPr="003A2E10" w:rsidRDefault="004E43B4" w:rsidP="003A2E10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04574A" w:rsidTr="00DF5F59">
        <w:tc>
          <w:tcPr>
            <w:tcW w:w="2402" w:type="dxa"/>
            <w:vMerge w:val="restart"/>
          </w:tcPr>
          <w:p w:rsidR="003A2E10" w:rsidRPr="003A2E10" w:rsidRDefault="003A2E10" w:rsidP="003A2E10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3A2E10">
              <w:rPr>
                <w:b/>
                <w:color w:val="000000"/>
              </w:rPr>
              <w:t>Постановка целей</w:t>
            </w:r>
          </w:p>
        </w:tc>
        <w:tc>
          <w:tcPr>
            <w:tcW w:w="3066" w:type="dxa"/>
          </w:tcPr>
          <w:p w:rsidR="003A2E10" w:rsidRPr="003A2E10" w:rsidRDefault="003A2E10" w:rsidP="003A2E10">
            <w:pPr>
              <w:pStyle w:val="a3"/>
              <w:spacing w:after="0"/>
              <w:rPr>
                <w:bCs/>
                <w:iCs/>
                <w:color w:val="000000"/>
              </w:rPr>
            </w:pPr>
            <w:r w:rsidRPr="00163024">
              <w:rPr>
                <w:bCs/>
                <w:iCs/>
                <w:color w:val="000000"/>
              </w:rPr>
              <w:t xml:space="preserve">- А что Вы знаете о </w:t>
            </w:r>
            <w:r w:rsidR="00643A9C">
              <w:rPr>
                <w:bCs/>
                <w:iCs/>
                <w:color w:val="000000"/>
              </w:rPr>
              <w:t>листьях</w:t>
            </w:r>
            <w:r w:rsidRPr="00163024">
              <w:rPr>
                <w:bCs/>
                <w:iCs/>
                <w:color w:val="000000"/>
              </w:rPr>
              <w:t>?</w:t>
            </w:r>
          </w:p>
        </w:tc>
        <w:tc>
          <w:tcPr>
            <w:tcW w:w="2862" w:type="dxa"/>
          </w:tcPr>
          <w:p w:rsidR="003A2E10" w:rsidRDefault="003A2E10" w:rsidP="003A2E10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3A2E10">
              <w:rPr>
                <w:bCs/>
                <w:color w:val="000000"/>
              </w:rPr>
              <w:t>Ответы детей</w:t>
            </w:r>
            <w:r>
              <w:rPr>
                <w:bCs/>
                <w:color w:val="000000"/>
              </w:rPr>
              <w:t>:</w:t>
            </w:r>
          </w:p>
          <w:p w:rsidR="003A2E10" w:rsidRDefault="00643A9C" w:rsidP="003A2E10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лист – важная часть растения, его орган</w:t>
            </w:r>
            <w:r w:rsidR="003A2E10">
              <w:rPr>
                <w:bCs/>
                <w:color w:val="000000"/>
              </w:rPr>
              <w:t>;</w:t>
            </w:r>
          </w:p>
          <w:p w:rsidR="00643A9C" w:rsidRDefault="00643A9C" w:rsidP="003A2E10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лист осуществляет процесс фотосинтеза;</w:t>
            </w:r>
          </w:p>
          <w:p w:rsidR="00643A9C" w:rsidRDefault="00643A9C" w:rsidP="003A2E10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осенью листья меняют цвет и опадают;</w:t>
            </w:r>
          </w:p>
          <w:p w:rsidR="00643A9C" w:rsidRDefault="00643A9C" w:rsidP="003A2E10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у каждого растения листья разные по размеру и форме;</w:t>
            </w:r>
          </w:p>
          <w:p w:rsidR="003A2E10" w:rsidRPr="003A2E10" w:rsidRDefault="003A2E10" w:rsidP="003A2E10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 т.д.</w:t>
            </w:r>
          </w:p>
        </w:tc>
        <w:tc>
          <w:tcPr>
            <w:tcW w:w="2233" w:type="dxa"/>
          </w:tcPr>
          <w:p w:rsidR="003A2E10" w:rsidRPr="003A2E10" w:rsidRDefault="003A2E10" w:rsidP="003A2E10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3A2E10">
              <w:rPr>
                <w:bCs/>
                <w:color w:val="000000"/>
              </w:rPr>
              <w:t>Беседа</w:t>
            </w:r>
          </w:p>
        </w:tc>
      </w:tr>
      <w:tr w:rsidR="0004574A" w:rsidTr="00DF5F59">
        <w:tc>
          <w:tcPr>
            <w:tcW w:w="2402" w:type="dxa"/>
            <w:vMerge/>
          </w:tcPr>
          <w:p w:rsidR="003A2E10" w:rsidRPr="003A2E10" w:rsidRDefault="003A2E10" w:rsidP="003A2E10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066" w:type="dxa"/>
          </w:tcPr>
          <w:p w:rsidR="003A2E10" w:rsidRPr="003A2E10" w:rsidRDefault="003A2E10" w:rsidP="003A2E10">
            <w:pPr>
              <w:pStyle w:val="a3"/>
              <w:spacing w:before="0" w:beforeAutospacing="0" w:afterAutospacing="0"/>
              <w:rPr>
                <w:i/>
                <w:iCs/>
                <w:color w:val="000000"/>
              </w:rPr>
            </w:pPr>
            <w:r w:rsidRPr="00163024">
              <w:rPr>
                <w:i/>
                <w:iCs/>
                <w:color w:val="000000"/>
              </w:rPr>
              <w:t>- Прошу аудиторию заполнить графу таблицы «Я – знаю».</w:t>
            </w:r>
          </w:p>
        </w:tc>
        <w:tc>
          <w:tcPr>
            <w:tcW w:w="2862" w:type="dxa"/>
          </w:tcPr>
          <w:p w:rsidR="003A2E10" w:rsidRPr="003A2E10" w:rsidRDefault="003A2E10" w:rsidP="003A2E1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A2E10">
              <w:rPr>
                <w:color w:val="000000"/>
              </w:rPr>
              <w:t>Заполняют таблицу</w:t>
            </w:r>
          </w:p>
        </w:tc>
        <w:tc>
          <w:tcPr>
            <w:tcW w:w="2233" w:type="dxa"/>
          </w:tcPr>
          <w:p w:rsidR="003A2E10" w:rsidRPr="003A2E10" w:rsidRDefault="003A2E10" w:rsidP="003A2E10">
            <w:pPr>
              <w:pStyle w:val="a3"/>
              <w:spacing w:after="0"/>
              <w:rPr>
                <w:i/>
                <w:color w:val="000000"/>
              </w:rPr>
            </w:pPr>
            <w:r w:rsidRPr="00163024">
              <w:rPr>
                <w:color w:val="000000"/>
              </w:rPr>
              <w:t>Прием «Я знаю/я узнал» (прил</w:t>
            </w:r>
            <w:r w:rsidR="004E43B4">
              <w:rPr>
                <w:color w:val="000000"/>
              </w:rPr>
              <w:t>.</w:t>
            </w:r>
            <w:r w:rsidRPr="00163024">
              <w:rPr>
                <w:color w:val="000000"/>
              </w:rPr>
              <w:t xml:space="preserve"> 1)</w:t>
            </w:r>
          </w:p>
        </w:tc>
      </w:tr>
      <w:tr w:rsidR="004E43B4" w:rsidTr="00DF5F59">
        <w:trPr>
          <w:trHeight w:val="1390"/>
        </w:trPr>
        <w:tc>
          <w:tcPr>
            <w:tcW w:w="2402" w:type="dxa"/>
            <w:vMerge/>
          </w:tcPr>
          <w:p w:rsidR="00643A9C" w:rsidRPr="003A2E10" w:rsidRDefault="00643A9C" w:rsidP="003A2E10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066" w:type="dxa"/>
          </w:tcPr>
          <w:p w:rsidR="00643A9C" w:rsidRPr="003A2E10" w:rsidRDefault="00643A9C" w:rsidP="003A2E10">
            <w:pPr>
              <w:pStyle w:val="a3"/>
              <w:spacing w:after="0"/>
              <w:rPr>
                <w:bCs/>
                <w:iCs/>
                <w:color w:val="000000"/>
              </w:rPr>
            </w:pPr>
            <w:r w:rsidRPr="00163024">
              <w:rPr>
                <w:bCs/>
                <w:iCs/>
                <w:color w:val="000000"/>
              </w:rPr>
              <w:t xml:space="preserve">- А чтобы Вы хотели узнать ещё по данной теме? </w:t>
            </w:r>
          </w:p>
        </w:tc>
        <w:tc>
          <w:tcPr>
            <w:tcW w:w="2862" w:type="dxa"/>
          </w:tcPr>
          <w:p w:rsidR="00643A9C" w:rsidRPr="003A2E10" w:rsidRDefault="00643A9C" w:rsidP="003A2E10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3A2E10">
              <w:rPr>
                <w:bCs/>
                <w:color w:val="000000"/>
              </w:rPr>
              <w:t>Под стрелками записываются вопросы, определяющие цели занятия</w:t>
            </w:r>
          </w:p>
        </w:tc>
        <w:tc>
          <w:tcPr>
            <w:tcW w:w="2233" w:type="dxa"/>
          </w:tcPr>
          <w:p w:rsidR="00643A9C" w:rsidRPr="003A2E10" w:rsidRDefault="00643A9C" w:rsidP="003A2E10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3A2E10">
              <w:rPr>
                <w:bCs/>
                <w:color w:val="000000"/>
              </w:rPr>
              <w:t>Прием «Конструктивные и репродуктивные вопросы»</w:t>
            </w:r>
          </w:p>
        </w:tc>
      </w:tr>
      <w:tr w:rsidR="004E43B4" w:rsidTr="00DF5F59">
        <w:tc>
          <w:tcPr>
            <w:tcW w:w="2402" w:type="dxa"/>
            <w:vMerge w:val="restart"/>
          </w:tcPr>
          <w:p w:rsidR="00860103" w:rsidRPr="003A2E10" w:rsidRDefault="00860103" w:rsidP="003A2E1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A2E10">
              <w:rPr>
                <w:b/>
                <w:color w:val="000000"/>
              </w:rPr>
              <w:t>Изучение нового материала</w:t>
            </w:r>
          </w:p>
        </w:tc>
        <w:tc>
          <w:tcPr>
            <w:tcW w:w="3066" w:type="dxa"/>
          </w:tcPr>
          <w:p w:rsidR="005F64A0" w:rsidRPr="005F64A0" w:rsidRDefault="00860103" w:rsidP="005F64A0">
            <w:pPr>
              <w:pStyle w:val="a3"/>
              <w:spacing w:after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Лист – часть побега, занимающий боковое положение.</w:t>
            </w:r>
            <w:r w:rsidR="005F64A0">
              <w:t xml:space="preserve"> </w:t>
            </w:r>
            <w:r w:rsidR="005F64A0" w:rsidRPr="005F64A0">
              <w:rPr>
                <w:bCs/>
                <w:i/>
                <w:color w:val="000000"/>
              </w:rPr>
              <w:t>Листья выполняют очень важные функции:</w:t>
            </w:r>
          </w:p>
          <w:p w:rsidR="00DF5F59" w:rsidRPr="005F64A0" w:rsidRDefault="005F64A0" w:rsidP="005F64A0">
            <w:pPr>
              <w:pStyle w:val="a3"/>
              <w:spacing w:before="0" w:beforeAutospacing="0" w:after="0"/>
              <w:rPr>
                <w:bCs/>
                <w:i/>
                <w:color w:val="000000"/>
              </w:rPr>
            </w:pPr>
            <w:r w:rsidRPr="005F64A0">
              <w:rPr>
                <w:bCs/>
                <w:i/>
                <w:color w:val="000000"/>
              </w:rPr>
              <w:t>- фотосинтез - образование органических веществ из неорганических;</w:t>
            </w:r>
          </w:p>
          <w:p w:rsidR="005F64A0" w:rsidRPr="005F64A0" w:rsidRDefault="005F64A0" w:rsidP="005F64A0">
            <w:pPr>
              <w:pStyle w:val="a3"/>
              <w:spacing w:before="0" w:beforeAutospacing="0" w:after="0"/>
              <w:rPr>
                <w:bCs/>
                <w:i/>
                <w:color w:val="000000"/>
              </w:rPr>
            </w:pPr>
            <w:r w:rsidRPr="005F64A0">
              <w:rPr>
                <w:bCs/>
                <w:i/>
                <w:color w:val="000000"/>
              </w:rPr>
              <w:lastRenderedPageBreak/>
              <w:t>- газообмен;</w:t>
            </w:r>
          </w:p>
          <w:p w:rsidR="005F64A0" w:rsidRPr="005F64A0" w:rsidRDefault="005F64A0" w:rsidP="005F64A0">
            <w:pPr>
              <w:pStyle w:val="a3"/>
              <w:spacing w:before="0" w:beforeAutospacing="0" w:after="0"/>
              <w:rPr>
                <w:bCs/>
                <w:i/>
                <w:color w:val="000000"/>
              </w:rPr>
            </w:pPr>
            <w:r w:rsidRPr="005F64A0">
              <w:rPr>
                <w:bCs/>
                <w:i/>
                <w:color w:val="000000"/>
              </w:rPr>
              <w:t xml:space="preserve"> - испарение влаги, участвуют в круговороте воды в природе (умеряет жару летом);</w:t>
            </w:r>
          </w:p>
          <w:p w:rsidR="00860103" w:rsidRDefault="005F64A0" w:rsidP="005F64A0">
            <w:pPr>
              <w:pStyle w:val="a3"/>
              <w:spacing w:before="0" w:beforeAutospacing="0" w:after="0"/>
              <w:rPr>
                <w:bCs/>
                <w:i/>
                <w:color w:val="000000"/>
              </w:rPr>
            </w:pPr>
            <w:r w:rsidRPr="005F64A0">
              <w:rPr>
                <w:bCs/>
                <w:i/>
                <w:color w:val="000000"/>
              </w:rPr>
              <w:t xml:space="preserve"> - копят вредные вещества и пыль (защита от вредных примесей).</w:t>
            </w:r>
          </w:p>
          <w:p w:rsidR="00860103" w:rsidRDefault="005F64A0" w:rsidP="009047CD">
            <w:pPr>
              <w:pStyle w:val="a3"/>
              <w:spacing w:after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 </w:t>
            </w:r>
            <w:r w:rsidR="00860103">
              <w:rPr>
                <w:bCs/>
                <w:i/>
                <w:color w:val="000000"/>
              </w:rPr>
              <w:t>«Лист» в переводе с греческого означает «пластинка». И действительно, листья похожи на тонкие пластинки. Они имеют следующее строение: 1-листовая пластинка, 2-черешок, 3-прилистник, 4-основание листа, 5-жилки.</w:t>
            </w:r>
          </w:p>
          <w:p w:rsidR="00860103" w:rsidRDefault="00860103" w:rsidP="009047CD">
            <w:pPr>
              <w:pStyle w:val="a3"/>
              <w:spacing w:after="0"/>
              <w:rPr>
                <w:bCs/>
                <w:i/>
                <w:color w:val="000000"/>
              </w:rPr>
            </w:pPr>
            <w:r w:rsidRPr="00A031B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035322" cy="1076325"/>
                  <wp:effectExtent l="0" t="0" r="0" b="0"/>
                  <wp:docPr id="1" name="Рисунок 1" descr="C:\Documents and Settings\Сергей\Рабочий стол\8a00dac7124a9550c775d3446593ed0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Сергей\Рабочий стол\8a00dac7124a9550c775d3446593ed0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569" cy="11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0103" w:rsidRDefault="00860103" w:rsidP="009047CD">
            <w:pPr>
              <w:pStyle w:val="a3"/>
              <w:spacing w:after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Таким образом, лист состоит из листовой пластины и черешка. Листья, которые имеют черешок, называются черешковыми. Но есть листья, имеющие другое строение, они называются сидячими.</w:t>
            </w:r>
          </w:p>
          <w:p w:rsidR="00860103" w:rsidRPr="009047CD" w:rsidRDefault="00860103" w:rsidP="009047CD">
            <w:pPr>
              <w:pStyle w:val="a3"/>
              <w:spacing w:after="0"/>
              <w:rPr>
                <w:bCs/>
                <w:i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657225" cy="1011510"/>
                  <wp:effectExtent l="19050" t="0" r="9525" b="322580"/>
                  <wp:docPr id="17" name="Содержимое 16" descr="Рисунок5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Содержимое 16" descr="Рисунок5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004" cy="1025021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742950" cy="857251"/>
                  <wp:effectExtent l="57150" t="209550" r="114300" b="209550"/>
                  <wp:docPr id="12" name="Содержимое 11" descr="КЛЕН.pn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Содержимое 11" descr="КЛЕН.png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10" cstate="print"/>
                          <a:srcRect l="6085" t="735" r="4481" b="3716"/>
                          <a:stretch/>
                        </pic:blipFill>
                        <pic:spPr bwMode="auto">
                          <a:xfrm>
                            <a:off x="0" y="0"/>
                            <a:ext cx="746489" cy="8613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36195" dist="12700" dir="11400000" algn="tl" rotWithShape="0">
                              <a:srgbClr val="000000">
                                <a:alpha val="33000"/>
                              </a:srgbClr>
                            </a:outerShdw>
                          </a:effectLst>
                          <a:scene3d>
                            <a:camera prst="perspectiveContrastingLeftFacing">
                              <a:rot lat="540000" lon="2100000" rev="0"/>
                            </a:camera>
                            <a:lightRig rig="soft" dir="t"/>
                          </a:scene3d>
                          <a:sp3d contourW="12700" prstMaterial="matte">
                            <a:bevelT w="63500" h="50800"/>
                            <a:contourClr>
                              <a:srgbClr val="C0C0C0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2" w:type="dxa"/>
          </w:tcPr>
          <w:p w:rsidR="00860103" w:rsidRPr="009047CD" w:rsidRDefault="00860103" w:rsidP="003A2E10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Слушают учителя. Смотрят презентацию.</w:t>
            </w:r>
          </w:p>
        </w:tc>
        <w:tc>
          <w:tcPr>
            <w:tcW w:w="2233" w:type="dxa"/>
          </w:tcPr>
          <w:p w:rsidR="00860103" w:rsidRDefault="00860103" w:rsidP="003A2E10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Объяснение нового материала.</w:t>
            </w:r>
          </w:p>
          <w:p w:rsidR="00860103" w:rsidRPr="009047CD" w:rsidRDefault="00860103" w:rsidP="003A2E10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Просмотр презентации.</w:t>
            </w:r>
          </w:p>
        </w:tc>
      </w:tr>
      <w:tr w:rsidR="004E43B4" w:rsidTr="00DF5F59">
        <w:tc>
          <w:tcPr>
            <w:tcW w:w="2402" w:type="dxa"/>
            <w:vMerge/>
          </w:tcPr>
          <w:p w:rsidR="00860103" w:rsidRPr="003A2E10" w:rsidRDefault="00860103" w:rsidP="003A2E10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066" w:type="dxa"/>
          </w:tcPr>
          <w:p w:rsidR="00860103" w:rsidRPr="009526FA" w:rsidRDefault="00860103" w:rsidP="009526FA">
            <w:pPr>
              <w:pStyle w:val="a3"/>
              <w:spacing w:after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Вопрос классу: Чем различаются черешковые и сидячие листья?</w:t>
            </w:r>
          </w:p>
        </w:tc>
        <w:tc>
          <w:tcPr>
            <w:tcW w:w="2862" w:type="dxa"/>
          </w:tcPr>
          <w:p w:rsidR="00860103" w:rsidRPr="00B002CD" w:rsidRDefault="00860103" w:rsidP="003A2E10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Ответ: Черешковые листья крепятся к стеблю с помощью черешка, а сидячие непосредственно листовой пластиной.</w:t>
            </w:r>
          </w:p>
        </w:tc>
        <w:tc>
          <w:tcPr>
            <w:tcW w:w="2233" w:type="dxa"/>
          </w:tcPr>
          <w:p w:rsidR="00860103" w:rsidRPr="009526FA" w:rsidRDefault="00860103" w:rsidP="003A2E1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Промежуточное закрепление материала. Ученики на гербарном материале находят черешковые и сидячие листья, показывают и </w:t>
            </w:r>
            <w:r>
              <w:rPr>
                <w:color w:val="000000"/>
              </w:rPr>
              <w:lastRenderedPageBreak/>
              <w:t>называют их.</w:t>
            </w:r>
          </w:p>
        </w:tc>
      </w:tr>
      <w:tr w:rsidR="004E43B4" w:rsidTr="00DF5F59">
        <w:tc>
          <w:tcPr>
            <w:tcW w:w="2402" w:type="dxa"/>
            <w:vMerge/>
          </w:tcPr>
          <w:p w:rsidR="00860103" w:rsidRPr="003A2E10" w:rsidRDefault="00860103" w:rsidP="003A2E10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066" w:type="dxa"/>
          </w:tcPr>
          <w:p w:rsidR="00860103" w:rsidRPr="009526FA" w:rsidRDefault="00860103" w:rsidP="009526FA">
            <w:pPr>
              <w:pStyle w:val="a3"/>
              <w:spacing w:before="0" w:beforeAutospacing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Размер листьев различных растений варьируется от нескольких мм (ряска) до метра и более (монстера)</w:t>
            </w:r>
          </w:p>
        </w:tc>
        <w:tc>
          <w:tcPr>
            <w:tcW w:w="2862" w:type="dxa"/>
            <w:vMerge w:val="restart"/>
          </w:tcPr>
          <w:p w:rsidR="00860103" w:rsidRPr="00B002CD" w:rsidRDefault="00860103" w:rsidP="003A2E1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>Слушают учителя. Смотрят презентацию.</w:t>
            </w:r>
          </w:p>
        </w:tc>
        <w:tc>
          <w:tcPr>
            <w:tcW w:w="2233" w:type="dxa"/>
            <w:vMerge w:val="restart"/>
          </w:tcPr>
          <w:p w:rsidR="00860103" w:rsidRDefault="00860103" w:rsidP="0043763F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Объяснение нового материала.</w:t>
            </w:r>
          </w:p>
          <w:p w:rsidR="00860103" w:rsidRPr="009526FA" w:rsidRDefault="00860103" w:rsidP="0043763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>Просмотр презентации.</w:t>
            </w:r>
          </w:p>
        </w:tc>
      </w:tr>
      <w:tr w:rsidR="004E43B4" w:rsidTr="00DF5F59">
        <w:tc>
          <w:tcPr>
            <w:tcW w:w="2402" w:type="dxa"/>
            <w:vMerge/>
          </w:tcPr>
          <w:p w:rsidR="00860103" w:rsidRPr="003A2E10" w:rsidRDefault="00860103" w:rsidP="003A2E10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066" w:type="dxa"/>
          </w:tcPr>
          <w:p w:rsidR="00860103" w:rsidRDefault="00860103" w:rsidP="009526FA">
            <w:pPr>
              <w:pStyle w:val="a3"/>
              <w:spacing w:before="0" w:beforeAutospacing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Кроме того, листья делятся на две группы: простые и сложные</w:t>
            </w:r>
          </w:p>
          <w:p w:rsidR="00860103" w:rsidRPr="009526FA" w:rsidRDefault="00860103" w:rsidP="009526FA">
            <w:pPr>
              <w:pStyle w:val="a3"/>
              <w:spacing w:before="0" w:beforeAutospacing="0" w:afterAutospacing="0"/>
              <w:rPr>
                <w:i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1537994" cy="1066800"/>
                  <wp:effectExtent l="152400" t="114300" r="119380" b="152400"/>
                  <wp:docPr id="3" name="Содержимое 15" descr="Сложные листья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Содержимое 15" descr="Сложные листья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163" cy="107870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2" w:type="dxa"/>
            <w:vMerge/>
          </w:tcPr>
          <w:p w:rsidR="00860103" w:rsidRPr="00B002CD" w:rsidRDefault="00860103" w:rsidP="003A2E1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33" w:type="dxa"/>
            <w:vMerge/>
          </w:tcPr>
          <w:p w:rsidR="00860103" w:rsidRPr="009526FA" w:rsidRDefault="00860103" w:rsidP="003A2E1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4E43B4" w:rsidTr="00DF5F59">
        <w:tc>
          <w:tcPr>
            <w:tcW w:w="2402" w:type="dxa"/>
            <w:vMerge/>
          </w:tcPr>
          <w:p w:rsidR="00860103" w:rsidRPr="003A2E10" w:rsidRDefault="00860103" w:rsidP="003A2E10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066" w:type="dxa"/>
          </w:tcPr>
          <w:p w:rsidR="00860103" w:rsidRPr="009526FA" w:rsidRDefault="00860103" w:rsidP="009526FA">
            <w:pPr>
              <w:pStyle w:val="a3"/>
              <w:spacing w:before="0" w:beforeAutospacing="0" w:afterAutospacing="0"/>
              <w:rPr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Вопрос классу: Чем отличаются простые и сложные листья?</w:t>
            </w:r>
          </w:p>
        </w:tc>
        <w:tc>
          <w:tcPr>
            <w:tcW w:w="2862" w:type="dxa"/>
          </w:tcPr>
          <w:p w:rsidR="00860103" w:rsidRPr="00B002CD" w:rsidRDefault="00860103" w:rsidP="003A2E1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Ответ: простые и сложные листья отличаются количеством листовых пластинок на черешке.</w:t>
            </w:r>
          </w:p>
        </w:tc>
        <w:tc>
          <w:tcPr>
            <w:tcW w:w="2233" w:type="dxa"/>
          </w:tcPr>
          <w:p w:rsidR="00860103" w:rsidRPr="009526FA" w:rsidRDefault="00860103" w:rsidP="003A2E1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Промежуточное закрепление материала. Ученики на гербарном материале находят простые и сложные листья, показывают и называют их.</w:t>
            </w:r>
          </w:p>
        </w:tc>
      </w:tr>
      <w:tr w:rsidR="004E43B4" w:rsidTr="00DF5F59">
        <w:tc>
          <w:tcPr>
            <w:tcW w:w="2402" w:type="dxa"/>
            <w:vMerge/>
          </w:tcPr>
          <w:p w:rsidR="00860103" w:rsidRPr="003A2E10" w:rsidRDefault="00860103" w:rsidP="003A2E10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066" w:type="dxa"/>
          </w:tcPr>
          <w:p w:rsidR="00860103" w:rsidRDefault="00860103" w:rsidP="009526FA">
            <w:pPr>
              <w:pStyle w:val="a3"/>
              <w:spacing w:before="0" w:beforeAutospacing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Рассмотрим жилкование листьев.</w:t>
            </w:r>
          </w:p>
          <w:p w:rsidR="00860103" w:rsidRPr="009526FA" w:rsidRDefault="00860103" w:rsidP="009526FA">
            <w:pPr>
              <w:pStyle w:val="a3"/>
              <w:spacing w:before="0" w:beforeAutospacing="0" w:afterAutospacing="0"/>
              <w:rPr>
                <w:i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1690370" cy="1038041"/>
                  <wp:effectExtent l="0" t="0" r="5080" b="0"/>
                  <wp:docPr id="8" name="Содержимое 7" descr="72713770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Содержимое 7" descr="72713770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554" cy="1051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2" w:type="dxa"/>
          </w:tcPr>
          <w:p w:rsidR="00860103" w:rsidRPr="00B002CD" w:rsidRDefault="00860103" w:rsidP="003A2E1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Ученики рассматривают засушенные листья с внутренней стороны, выделяют центральные и боковые жилки. Обращают внимание, что на некоторых листьях отсутствуют боковые жилки. Закрепляют материал на комнатных растениях.</w:t>
            </w:r>
          </w:p>
        </w:tc>
        <w:tc>
          <w:tcPr>
            <w:tcW w:w="2233" w:type="dxa"/>
          </w:tcPr>
          <w:p w:rsidR="00860103" w:rsidRPr="009526FA" w:rsidRDefault="00860103" w:rsidP="003A2E1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Практическая работа. Промежуточное закрепление материала.</w:t>
            </w:r>
          </w:p>
        </w:tc>
      </w:tr>
      <w:tr w:rsidR="004E43B4" w:rsidTr="00DF5F59">
        <w:tc>
          <w:tcPr>
            <w:tcW w:w="2402" w:type="dxa"/>
            <w:vMerge/>
          </w:tcPr>
          <w:p w:rsidR="00860103" w:rsidRPr="003A2E10" w:rsidRDefault="00860103" w:rsidP="003A2E10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066" w:type="dxa"/>
          </w:tcPr>
          <w:p w:rsidR="00860103" w:rsidRPr="009526FA" w:rsidRDefault="00860103" w:rsidP="009526FA">
            <w:pPr>
              <w:pStyle w:val="a3"/>
              <w:spacing w:before="0" w:beforeAutospacing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А сейчас вспомним пройденный материал по классам Однодольных и Двудольных растений и заполним таблицу. </w:t>
            </w:r>
          </w:p>
        </w:tc>
        <w:tc>
          <w:tcPr>
            <w:tcW w:w="2862" w:type="dxa"/>
          </w:tcPr>
          <w:p w:rsidR="00860103" w:rsidRPr="00860103" w:rsidRDefault="00860103" w:rsidP="003A2E10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860103">
              <w:rPr>
                <w:bCs/>
                <w:color w:val="000000"/>
              </w:rPr>
              <w:t>Ученики вспоминают признаки классов Однодольных и Двудольных растений. Заполняют таблицу</w:t>
            </w:r>
          </w:p>
        </w:tc>
        <w:tc>
          <w:tcPr>
            <w:tcW w:w="2233" w:type="dxa"/>
          </w:tcPr>
          <w:p w:rsidR="00860103" w:rsidRPr="009526FA" w:rsidRDefault="00860103" w:rsidP="003A2E1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Работа с таблицей</w:t>
            </w:r>
          </w:p>
        </w:tc>
      </w:tr>
      <w:tr w:rsidR="004E43B4" w:rsidTr="00645A41">
        <w:tc>
          <w:tcPr>
            <w:tcW w:w="2402" w:type="dxa"/>
            <w:vMerge/>
          </w:tcPr>
          <w:p w:rsidR="00860103" w:rsidRPr="003A2E10" w:rsidRDefault="00860103" w:rsidP="003A2E10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8161" w:type="dxa"/>
            <w:gridSpan w:val="3"/>
          </w:tcPr>
          <w:tbl>
            <w:tblPr>
              <w:tblStyle w:val="ab"/>
              <w:tblW w:w="0" w:type="auto"/>
              <w:tblLook w:val="04A0"/>
            </w:tblPr>
            <w:tblGrid>
              <w:gridCol w:w="3832"/>
              <w:gridCol w:w="4098"/>
            </w:tblGrid>
            <w:tr w:rsidR="00860103" w:rsidTr="00860103">
              <w:tc>
                <w:tcPr>
                  <w:tcW w:w="3832" w:type="dxa"/>
                </w:tcPr>
                <w:p w:rsidR="00860103" w:rsidRDefault="00860103" w:rsidP="003A2E10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Класс Однодольные</w:t>
                  </w:r>
                </w:p>
              </w:tc>
              <w:tc>
                <w:tcPr>
                  <w:tcW w:w="4098" w:type="dxa"/>
                </w:tcPr>
                <w:p w:rsidR="00860103" w:rsidRDefault="00860103" w:rsidP="003A2E10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Класс Двудольные</w:t>
                  </w:r>
                </w:p>
              </w:tc>
            </w:tr>
            <w:tr w:rsidR="00860103" w:rsidTr="00860103">
              <w:tc>
                <w:tcPr>
                  <w:tcW w:w="3832" w:type="dxa"/>
                </w:tcPr>
                <w:p w:rsidR="00860103" w:rsidRDefault="00860103" w:rsidP="003A2E10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Корневая система мочковатая</w:t>
                  </w:r>
                </w:p>
              </w:tc>
              <w:tc>
                <w:tcPr>
                  <w:tcW w:w="4098" w:type="dxa"/>
                </w:tcPr>
                <w:p w:rsidR="00860103" w:rsidRDefault="00860103" w:rsidP="003A2E10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Корневая система стержневая</w:t>
                  </w:r>
                </w:p>
              </w:tc>
            </w:tr>
            <w:tr w:rsidR="00860103" w:rsidTr="00860103">
              <w:tc>
                <w:tcPr>
                  <w:tcW w:w="3832" w:type="dxa"/>
                </w:tcPr>
                <w:p w:rsidR="00860103" w:rsidRDefault="00860103" w:rsidP="003A2E10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Зародыш имеет одну семядолю</w:t>
                  </w:r>
                </w:p>
              </w:tc>
              <w:tc>
                <w:tcPr>
                  <w:tcW w:w="4098" w:type="dxa"/>
                </w:tcPr>
                <w:p w:rsidR="00860103" w:rsidRDefault="00860103" w:rsidP="003A2E10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Зародыш имеет две семядоли</w:t>
                  </w:r>
                </w:p>
              </w:tc>
            </w:tr>
            <w:tr w:rsidR="00860103" w:rsidTr="00860103">
              <w:tc>
                <w:tcPr>
                  <w:tcW w:w="3832" w:type="dxa"/>
                </w:tcPr>
                <w:p w:rsidR="00860103" w:rsidRDefault="00860103" w:rsidP="003A2E10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Листья имеют дуговое или параллельное жилкование</w:t>
                  </w:r>
                </w:p>
              </w:tc>
              <w:tc>
                <w:tcPr>
                  <w:tcW w:w="4098" w:type="dxa"/>
                </w:tcPr>
                <w:p w:rsidR="00860103" w:rsidRDefault="00860103" w:rsidP="003A2E10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Листья имеют сетчатое жилкование: пальчатое или перистое</w:t>
                  </w:r>
                </w:p>
              </w:tc>
            </w:tr>
            <w:tr w:rsidR="00860103" w:rsidTr="00860103">
              <w:tc>
                <w:tcPr>
                  <w:tcW w:w="3832" w:type="dxa"/>
                </w:tcPr>
                <w:p w:rsidR="00860103" w:rsidRDefault="00E32D0C" w:rsidP="003A2E10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Примеры: тюльпан, овес, чеснок, юкка, лук, рожь и т.д.</w:t>
                  </w:r>
                </w:p>
              </w:tc>
              <w:tc>
                <w:tcPr>
                  <w:tcW w:w="4098" w:type="dxa"/>
                </w:tcPr>
                <w:p w:rsidR="00860103" w:rsidRDefault="00E32D0C" w:rsidP="003A2E10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Примеры: тыква, бегония, колеус, одуванчик, томат, перец и т.д.</w:t>
                  </w:r>
                </w:p>
              </w:tc>
            </w:tr>
          </w:tbl>
          <w:p w:rsidR="00860103" w:rsidRDefault="00860103" w:rsidP="003A2E1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4E43B4" w:rsidTr="00DF5F59">
        <w:trPr>
          <w:trHeight w:val="3818"/>
        </w:trPr>
        <w:tc>
          <w:tcPr>
            <w:tcW w:w="2402" w:type="dxa"/>
          </w:tcPr>
          <w:p w:rsidR="001E5166" w:rsidRPr="003A2E10" w:rsidRDefault="001E5166" w:rsidP="003A2E10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066" w:type="dxa"/>
          </w:tcPr>
          <w:p w:rsidR="001E5166" w:rsidRDefault="001E5166" w:rsidP="00E32D0C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Рассмотрим расположение листьев на стебле.</w:t>
            </w:r>
          </w:p>
          <w:p w:rsidR="004E43B4" w:rsidRDefault="004E43B4" w:rsidP="00E32D0C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1714500" cy="1274047"/>
                  <wp:effectExtent l="0" t="0" r="0" b="2540"/>
                  <wp:docPr id="40963" name="Picture 5" descr="Расположение почек на стебл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7D5F8F6-EB0D-409F-9CFB-C492F8B4AC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63" name="Picture 5" descr="Расположение почек на стебле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7D5F8F6-EB0D-409F-9CFB-C492F8B4ACF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650" cy="1290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4E43B4" w:rsidRDefault="004E43B4" w:rsidP="00E32D0C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</w:p>
          <w:p w:rsidR="004E43B4" w:rsidRPr="00E32D0C" w:rsidRDefault="004E43B4" w:rsidP="00E32D0C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Заполните таблицу по листорасположению. (прил.3)</w:t>
            </w:r>
          </w:p>
        </w:tc>
        <w:tc>
          <w:tcPr>
            <w:tcW w:w="2862" w:type="dxa"/>
          </w:tcPr>
          <w:p w:rsidR="001E5166" w:rsidRDefault="00EB0841" w:rsidP="003A2E10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EB0841">
              <w:rPr>
                <w:bCs/>
                <w:color w:val="000000"/>
              </w:rPr>
              <w:t>Слушают учителя. Смотрят презентацию</w:t>
            </w:r>
            <w:r>
              <w:rPr>
                <w:bCs/>
                <w:color w:val="000000"/>
              </w:rPr>
              <w:t>.</w:t>
            </w:r>
          </w:p>
          <w:p w:rsidR="00EB0841" w:rsidRPr="004075C7" w:rsidRDefault="00EB0841" w:rsidP="003A2E10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Заполняют таблицу</w:t>
            </w:r>
          </w:p>
        </w:tc>
        <w:tc>
          <w:tcPr>
            <w:tcW w:w="2233" w:type="dxa"/>
          </w:tcPr>
          <w:p w:rsidR="00EB0841" w:rsidRDefault="00EB0841" w:rsidP="00EB0841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Объяснение нового материала.</w:t>
            </w:r>
          </w:p>
          <w:p w:rsidR="001E5166" w:rsidRPr="004075C7" w:rsidRDefault="00EB0841" w:rsidP="00EB0841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Просмотр презентации. Работа с таблицей</w:t>
            </w:r>
          </w:p>
        </w:tc>
      </w:tr>
      <w:tr w:rsidR="0004574A" w:rsidRPr="004075C7" w:rsidTr="00DF5F59">
        <w:tc>
          <w:tcPr>
            <w:tcW w:w="2402" w:type="dxa"/>
          </w:tcPr>
          <w:p w:rsidR="001E5166" w:rsidRPr="004075C7" w:rsidRDefault="001E5166" w:rsidP="001E516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Физминутка</w:t>
            </w:r>
            <w:proofErr w:type="spellEnd"/>
            <w:r>
              <w:rPr>
                <w:b/>
                <w:color w:val="000000"/>
              </w:rPr>
              <w:t xml:space="preserve"> (комплекс упражнений для глаз)</w:t>
            </w:r>
          </w:p>
        </w:tc>
        <w:tc>
          <w:tcPr>
            <w:tcW w:w="3066" w:type="dxa"/>
          </w:tcPr>
          <w:p w:rsidR="001E5166" w:rsidRDefault="001E5166" w:rsidP="001E516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E32D0C">
              <w:rPr>
                <w:iCs/>
                <w:color w:val="000000"/>
              </w:rPr>
              <w:t>1.Быстро поморгать, закрыть глаза и посидеть спокойно, медленно считая до 5. Повторить 4 — 5 раз.</w:t>
            </w:r>
          </w:p>
          <w:p w:rsidR="001E5166" w:rsidRPr="00E32D0C" w:rsidRDefault="001E5166" w:rsidP="001E516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E32D0C">
              <w:rPr>
                <w:iCs/>
                <w:color w:val="000000"/>
              </w:rPr>
              <w:t>2.Крепко зажмурить глаза (считать до 3, открыть их и посмотреть вдаль (считать до 5). Повторить 4 — 5 раз.</w:t>
            </w:r>
          </w:p>
          <w:p w:rsidR="001E5166" w:rsidRDefault="001E5166" w:rsidP="001E516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E32D0C">
              <w:rPr>
                <w:iCs/>
                <w:color w:val="000000"/>
              </w:rPr>
              <w:t>3.Вытянуть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Повторить 4 — 5 раз.</w:t>
            </w:r>
          </w:p>
          <w:p w:rsidR="001E5166" w:rsidRDefault="001E5166" w:rsidP="001E516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E32D0C">
              <w:rPr>
                <w:iCs/>
                <w:color w:val="000000"/>
              </w:rPr>
              <w:t xml:space="preserve"> 4.Посмотреть на указательный палец вытянутой руки на счет 1 — 4, потом перенести взор вдаль на счет 1 — 6. Повторить 4 — 5 раз.</w:t>
            </w:r>
          </w:p>
          <w:p w:rsidR="001E5166" w:rsidRPr="004075C7" w:rsidRDefault="001E5166" w:rsidP="001E5166">
            <w:pPr>
              <w:pStyle w:val="a3"/>
              <w:spacing w:before="0" w:beforeAutospacing="0" w:afterAutospacing="0"/>
              <w:rPr>
                <w:i/>
                <w:color w:val="000000"/>
              </w:rPr>
            </w:pPr>
            <w:r w:rsidRPr="00E32D0C">
              <w:rPr>
                <w:rFonts w:eastAsiaTheme="minorEastAsia"/>
                <w:iCs/>
                <w:color w:val="000000"/>
                <w:sz w:val="22"/>
                <w:szCs w:val="22"/>
              </w:rPr>
              <w:t>5.В среднем темпе проделать 3 — 4 круговых движения глазами в правую сторону, столько же в левую сторону. Расслабив глазные мышцы, посмотреть вдаль на счет 1 — 6. Повторить 1 — 2 раза.</w:t>
            </w:r>
          </w:p>
        </w:tc>
        <w:tc>
          <w:tcPr>
            <w:tcW w:w="2862" w:type="dxa"/>
          </w:tcPr>
          <w:p w:rsidR="001E5166" w:rsidRPr="004075C7" w:rsidRDefault="001E5166" w:rsidP="001E516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>Выполняют упражнения</w:t>
            </w:r>
          </w:p>
        </w:tc>
        <w:tc>
          <w:tcPr>
            <w:tcW w:w="2233" w:type="dxa"/>
          </w:tcPr>
          <w:p w:rsidR="001E5166" w:rsidRPr="004075C7" w:rsidRDefault="001E5166" w:rsidP="001E516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>Выполняют упражнения</w:t>
            </w:r>
          </w:p>
        </w:tc>
      </w:tr>
      <w:tr w:rsidR="00EB0841" w:rsidRPr="004075C7" w:rsidTr="00DF5F59">
        <w:tc>
          <w:tcPr>
            <w:tcW w:w="2402" w:type="dxa"/>
            <w:vMerge w:val="restart"/>
          </w:tcPr>
          <w:p w:rsidR="00EB0841" w:rsidRDefault="00EB0841" w:rsidP="001E516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Закрепление материала</w:t>
            </w:r>
          </w:p>
        </w:tc>
        <w:tc>
          <w:tcPr>
            <w:tcW w:w="3066" w:type="dxa"/>
          </w:tcPr>
          <w:p w:rsidR="00EB0841" w:rsidRPr="00E32D0C" w:rsidRDefault="00EB0841" w:rsidP="001E516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У вас на партах лежат карточки. Заполните их. (прил.2)</w:t>
            </w:r>
          </w:p>
        </w:tc>
        <w:tc>
          <w:tcPr>
            <w:tcW w:w="2862" w:type="dxa"/>
          </w:tcPr>
          <w:p w:rsidR="00EB0841" w:rsidRDefault="00EB0841" w:rsidP="001E5166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Заполняют карточки</w:t>
            </w:r>
          </w:p>
        </w:tc>
        <w:tc>
          <w:tcPr>
            <w:tcW w:w="2233" w:type="dxa"/>
          </w:tcPr>
          <w:p w:rsidR="00EB0841" w:rsidRDefault="00EB0841" w:rsidP="001E5166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Фронтальная работа по карточкам</w:t>
            </w:r>
          </w:p>
        </w:tc>
      </w:tr>
      <w:tr w:rsidR="00EB0841" w:rsidRPr="004075C7" w:rsidTr="00DF5F59">
        <w:tc>
          <w:tcPr>
            <w:tcW w:w="2402" w:type="dxa"/>
            <w:vMerge/>
          </w:tcPr>
          <w:p w:rsidR="00EB0841" w:rsidRDefault="00EB0841" w:rsidP="001E516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066" w:type="dxa"/>
          </w:tcPr>
          <w:p w:rsidR="00EB0841" w:rsidRDefault="00EB0841" w:rsidP="001E516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Рассказ с ошибками:</w:t>
            </w:r>
          </w:p>
          <w:p w:rsidR="00EB0841" w:rsidRDefault="00EB0841" w:rsidP="001E516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EB0841">
              <w:rPr>
                <w:i/>
                <w:iCs/>
                <w:color w:val="000000"/>
              </w:rPr>
              <w:t>«Я люблю собирать</w:t>
            </w:r>
            <w:r>
              <w:rPr>
                <w:i/>
                <w:iCs/>
                <w:color w:val="000000"/>
              </w:rPr>
              <w:t xml:space="preserve"> </w:t>
            </w:r>
            <w:r w:rsidRPr="00EB0841">
              <w:rPr>
                <w:i/>
                <w:iCs/>
                <w:color w:val="000000"/>
              </w:rPr>
              <w:t>листья. Красивые листья </w:t>
            </w:r>
            <w:r w:rsidRPr="00EB0841">
              <w:rPr>
                <w:b/>
                <w:bCs/>
                <w:i/>
                <w:iCs/>
                <w:color w:val="000000"/>
                <w:u w:val="single"/>
              </w:rPr>
              <w:t>у клена</w:t>
            </w:r>
            <w:r w:rsidRPr="00EB0841">
              <w:rPr>
                <w:i/>
                <w:iCs/>
                <w:color w:val="000000"/>
              </w:rPr>
              <w:t>, они имеют много листовых пластинок. Такое же строение и у листьев</w:t>
            </w:r>
            <w:r>
              <w:rPr>
                <w:i/>
                <w:iCs/>
                <w:color w:val="000000"/>
              </w:rPr>
              <w:t xml:space="preserve"> </w:t>
            </w:r>
            <w:r w:rsidRPr="00EB0841">
              <w:rPr>
                <w:i/>
                <w:iCs/>
                <w:color w:val="000000"/>
              </w:rPr>
              <w:t xml:space="preserve">земляники, липы, каштана. Называются эти листья </w:t>
            </w:r>
            <w:r w:rsidRPr="00EB0841">
              <w:rPr>
                <w:b/>
                <w:bCs/>
                <w:i/>
                <w:iCs/>
                <w:color w:val="000000"/>
                <w:u w:val="single"/>
              </w:rPr>
              <w:t>сложными.</w:t>
            </w:r>
            <w:r w:rsidRPr="00EB0841">
              <w:rPr>
                <w:i/>
                <w:iCs/>
                <w:color w:val="000000"/>
              </w:rPr>
              <w:t xml:space="preserve"> Интересно и</w:t>
            </w:r>
            <w:r>
              <w:rPr>
                <w:i/>
                <w:iCs/>
                <w:color w:val="000000"/>
              </w:rPr>
              <w:t xml:space="preserve"> </w:t>
            </w:r>
            <w:r w:rsidRPr="00EB0841">
              <w:rPr>
                <w:i/>
                <w:iCs/>
                <w:color w:val="000000"/>
              </w:rPr>
              <w:t xml:space="preserve">расположение жилок на </w:t>
            </w:r>
            <w:r w:rsidRPr="00EB0841">
              <w:rPr>
                <w:i/>
                <w:iCs/>
                <w:color w:val="000000"/>
              </w:rPr>
              <w:lastRenderedPageBreak/>
              <w:t xml:space="preserve">листьях - известно </w:t>
            </w:r>
            <w:r w:rsidRPr="00EB0841">
              <w:rPr>
                <w:b/>
                <w:bCs/>
                <w:i/>
                <w:iCs/>
                <w:color w:val="000000"/>
                <w:u w:val="single"/>
              </w:rPr>
              <w:t>до 10 видов жилкования.</w:t>
            </w:r>
            <w:r w:rsidRPr="00EB0841">
              <w:rPr>
                <w:i/>
                <w:iCs/>
                <w:color w:val="000000"/>
              </w:rPr>
              <w:t xml:space="preserve"> Например, у березы оно </w:t>
            </w:r>
            <w:r w:rsidRPr="00EB0841">
              <w:rPr>
                <w:b/>
                <w:bCs/>
                <w:i/>
                <w:iCs/>
                <w:color w:val="000000"/>
                <w:u w:val="single"/>
              </w:rPr>
              <w:t>дуговое,</w:t>
            </w:r>
            <w:r w:rsidRPr="00EB0841">
              <w:rPr>
                <w:i/>
                <w:iCs/>
                <w:color w:val="000000"/>
              </w:rPr>
              <w:t xml:space="preserve"> у ландыша </w:t>
            </w:r>
            <w:r w:rsidRPr="00EB0841">
              <w:rPr>
                <w:b/>
                <w:bCs/>
                <w:i/>
                <w:iCs/>
                <w:color w:val="000000"/>
                <w:u w:val="single"/>
              </w:rPr>
              <w:t>параллельное,</w:t>
            </w:r>
            <w:r w:rsidRPr="00EB0841">
              <w:rPr>
                <w:i/>
                <w:iCs/>
                <w:color w:val="000000"/>
              </w:rPr>
              <w:t xml:space="preserve"> у листьев яблони </w:t>
            </w:r>
            <w:r w:rsidRPr="00EB0841">
              <w:rPr>
                <w:b/>
                <w:bCs/>
                <w:i/>
                <w:iCs/>
                <w:color w:val="000000"/>
                <w:u w:val="single"/>
              </w:rPr>
              <w:t>– сетчатое».</w:t>
            </w:r>
          </w:p>
        </w:tc>
        <w:tc>
          <w:tcPr>
            <w:tcW w:w="2862" w:type="dxa"/>
          </w:tcPr>
          <w:p w:rsidR="00EB0841" w:rsidRDefault="00EB0841" w:rsidP="001E5166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Дети исправляют ошибки в тексте</w:t>
            </w:r>
          </w:p>
        </w:tc>
        <w:tc>
          <w:tcPr>
            <w:tcW w:w="2233" w:type="dxa"/>
          </w:tcPr>
          <w:p w:rsidR="00EB0841" w:rsidRDefault="00EB0841" w:rsidP="001E5166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Работа с текстом</w:t>
            </w:r>
          </w:p>
        </w:tc>
      </w:tr>
      <w:tr w:rsidR="004E43B4" w:rsidRPr="004075C7" w:rsidTr="00DF5F59">
        <w:tc>
          <w:tcPr>
            <w:tcW w:w="2402" w:type="dxa"/>
          </w:tcPr>
          <w:p w:rsidR="001E5166" w:rsidRPr="004075C7" w:rsidRDefault="001E5166" w:rsidP="001E516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Подведение итогов</w:t>
            </w:r>
          </w:p>
        </w:tc>
        <w:tc>
          <w:tcPr>
            <w:tcW w:w="3066" w:type="dxa"/>
          </w:tcPr>
          <w:p w:rsidR="001E5166" w:rsidRPr="00B002CD" w:rsidRDefault="005F64A0" w:rsidP="001E5166">
            <w:pPr>
              <w:pStyle w:val="a3"/>
              <w:spacing w:before="0" w:beforeAutospacing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И так, подведем итоги урока. Что же сегодня мы узнали о важном органе растения – листе?</w:t>
            </w:r>
          </w:p>
        </w:tc>
        <w:tc>
          <w:tcPr>
            <w:tcW w:w="2862" w:type="dxa"/>
          </w:tcPr>
          <w:p w:rsidR="001E5166" w:rsidRPr="0004574A" w:rsidRDefault="0004574A" w:rsidP="0004574A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 xml:space="preserve">Ответы: </w:t>
            </w:r>
            <w:r w:rsidRPr="0004574A">
              <w:rPr>
                <w:color w:val="000000"/>
              </w:rPr>
              <w:t>- лист состоит из листовых пластин, черешка, основания, прилистника; -  лист с черешком называют черешковым. Лист без черешка сидячим; охватывающий стебель под углом – вставочным; - лист с одной листовой пластиной – простой, с несколькими, расположенным на общем черенке сложным;  - сложные листья могут быть тройчатыми, пальчато-сложными, перисто-сложными, парноперистыми и непарноперистыми;</w:t>
            </w:r>
            <w:r w:rsidRPr="0004574A">
              <w:rPr>
                <w:rFonts w:eastAsiaTheme="minorEastAsia"/>
                <w:color w:val="000000"/>
              </w:rPr>
              <w:t xml:space="preserve">  - жилкование листьев может быть сетчатым, дуговым и параллельным.</w:t>
            </w:r>
          </w:p>
        </w:tc>
        <w:tc>
          <w:tcPr>
            <w:tcW w:w="2233" w:type="dxa"/>
          </w:tcPr>
          <w:p w:rsidR="001E5166" w:rsidRPr="004075C7" w:rsidRDefault="005F64A0" w:rsidP="001E516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Фронтальная беседа</w:t>
            </w:r>
          </w:p>
        </w:tc>
      </w:tr>
      <w:tr w:rsidR="0004574A" w:rsidRPr="004075C7" w:rsidTr="00DF5F59">
        <w:tc>
          <w:tcPr>
            <w:tcW w:w="2402" w:type="dxa"/>
            <w:vMerge w:val="restart"/>
          </w:tcPr>
          <w:p w:rsidR="001E5166" w:rsidRPr="004075C7" w:rsidRDefault="001E5166" w:rsidP="001E516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42EDD">
              <w:rPr>
                <w:b/>
                <w:color w:val="000000"/>
              </w:rPr>
              <w:t>Рефлексия</w:t>
            </w:r>
          </w:p>
        </w:tc>
        <w:tc>
          <w:tcPr>
            <w:tcW w:w="3066" w:type="dxa"/>
          </w:tcPr>
          <w:p w:rsidR="001E5166" w:rsidRPr="00142EDD" w:rsidRDefault="001E5166" w:rsidP="001E5166">
            <w:pPr>
              <w:pStyle w:val="a3"/>
              <w:rPr>
                <w:i/>
                <w:color w:val="000000"/>
                <w:sz w:val="22"/>
                <w:szCs w:val="22"/>
              </w:rPr>
            </w:pPr>
            <w:r w:rsidRPr="00142EDD">
              <w:rPr>
                <w:i/>
                <w:color w:val="000000"/>
                <w:sz w:val="22"/>
                <w:szCs w:val="22"/>
              </w:rPr>
              <w:t>- Давайте вернемся к вопросам, поставленным в начале нашего занятия. Все ли их разрешили?</w:t>
            </w:r>
          </w:p>
        </w:tc>
        <w:tc>
          <w:tcPr>
            <w:tcW w:w="2862" w:type="dxa"/>
          </w:tcPr>
          <w:p w:rsidR="001E5166" w:rsidRPr="004075C7" w:rsidRDefault="001E5166" w:rsidP="001E516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Ответы детей</w:t>
            </w:r>
          </w:p>
        </w:tc>
        <w:tc>
          <w:tcPr>
            <w:tcW w:w="2233" w:type="dxa"/>
          </w:tcPr>
          <w:p w:rsidR="001E5166" w:rsidRPr="004075C7" w:rsidRDefault="005F64A0" w:rsidP="001E516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Фронтальная беседа</w:t>
            </w:r>
          </w:p>
        </w:tc>
      </w:tr>
      <w:tr w:rsidR="0004574A" w:rsidRPr="004075C7" w:rsidTr="00DF5F59">
        <w:tc>
          <w:tcPr>
            <w:tcW w:w="2402" w:type="dxa"/>
            <w:vMerge/>
          </w:tcPr>
          <w:p w:rsidR="001E5166" w:rsidRPr="004075C7" w:rsidRDefault="001E5166" w:rsidP="001E516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066" w:type="dxa"/>
          </w:tcPr>
          <w:p w:rsidR="001E5166" w:rsidRPr="00142EDD" w:rsidRDefault="001E5166" w:rsidP="001E5166">
            <w:pPr>
              <w:pStyle w:val="a3"/>
              <w:spacing w:before="0" w:beforeAutospacing="0" w:afterAutospacing="0"/>
              <w:rPr>
                <w:i/>
                <w:color w:val="000000"/>
              </w:rPr>
            </w:pPr>
            <w:r w:rsidRPr="00142EDD">
              <w:rPr>
                <w:i/>
                <w:color w:val="000000"/>
              </w:rPr>
              <w:t>- А теперь заполним полностью листок с таблицей «Я – знаю, я – узнал».</w:t>
            </w:r>
          </w:p>
        </w:tc>
        <w:tc>
          <w:tcPr>
            <w:tcW w:w="2862" w:type="dxa"/>
          </w:tcPr>
          <w:p w:rsidR="001E5166" w:rsidRPr="00142EDD" w:rsidRDefault="001E5166" w:rsidP="001E516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42EDD">
              <w:rPr>
                <w:color w:val="000000"/>
              </w:rPr>
              <w:t>Заполняют таблицу</w:t>
            </w:r>
          </w:p>
        </w:tc>
        <w:tc>
          <w:tcPr>
            <w:tcW w:w="2233" w:type="dxa"/>
          </w:tcPr>
          <w:p w:rsidR="001E5166" w:rsidRPr="00142EDD" w:rsidRDefault="001E5166" w:rsidP="001E516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42EDD">
              <w:rPr>
                <w:color w:val="000000"/>
              </w:rPr>
              <w:t>Работа с таблицей</w:t>
            </w:r>
          </w:p>
        </w:tc>
      </w:tr>
      <w:tr w:rsidR="0004574A" w:rsidRPr="004075C7" w:rsidTr="00DF5F59">
        <w:tc>
          <w:tcPr>
            <w:tcW w:w="2402" w:type="dxa"/>
            <w:vMerge/>
          </w:tcPr>
          <w:p w:rsidR="001E5166" w:rsidRPr="004075C7" w:rsidRDefault="001E5166" w:rsidP="001E516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066" w:type="dxa"/>
          </w:tcPr>
          <w:p w:rsidR="001E5166" w:rsidRDefault="00EB0841" w:rsidP="001E5166">
            <w:pPr>
              <w:pStyle w:val="a3"/>
              <w:spacing w:before="0" w:beforeAutospacing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Составим </w:t>
            </w:r>
            <w:proofErr w:type="spellStart"/>
            <w:r>
              <w:rPr>
                <w:i/>
                <w:color w:val="000000"/>
              </w:rPr>
              <w:t>синквейн</w:t>
            </w:r>
            <w:proofErr w:type="spellEnd"/>
            <w:r>
              <w:rPr>
                <w:i/>
                <w:color w:val="000000"/>
              </w:rPr>
              <w:t>:</w:t>
            </w:r>
          </w:p>
          <w:p w:rsidR="00EB0841" w:rsidRDefault="00EB0841" w:rsidP="005F64A0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 w:rsidRPr="00EB0841">
              <w:rPr>
                <w:i/>
                <w:color w:val="000000"/>
              </w:rPr>
              <w:t>1. – одно существительное                                                         2. – два прилагательных                                                         3. –три глагола</w:t>
            </w:r>
          </w:p>
          <w:p w:rsidR="00EB0841" w:rsidRPr="00EB0841" w:rsidRDefault="00EB0841" w:rsidP="005F64A0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 w:rsidRPr="00EB0841">
              <w:rPr>
                <w:i/>
                <w:color w:val="000000"/>
              </w:rPr>
              <w:t>4. –фраза из четырех слов</w:t>
            </w:r>
          </w:p>
          <w:p w:rsidR="00EB0841" w:rsidRPr="00142EDD" w:rsidRDefault="00EB0841" w:rsidP="00EB0841">
            <w:pPr>
              <w:pStyle w:val="a3"/>
              <w:spacing w:before="0" w:beforeAutospacing="0" w:afterAutospacing="0"/>
              <w:rPr>
                <w:i/>
                <w:color w:val="000000"/>
              </w:rPr>
            </w:pPr>
            <w:r w:rsidRPr="00EB0841">
              <w:rPr>
                <w:rFonts w:asciiTheme="minorHAnsi" w:eastAsiaTheme="minorEastAsia" w:hAnsiTheme="minorHAnsi" w:cstheme="minorBidi"/>
                <w:i/>
                <w:color w:val="000000"/>
                <w:sz w:val="22"/>
                <w:szCs w:val="22"/>
              </w:rPr>
              <w:t>Слово – ассоциация к первой строке.</w:t>
            </w:r>
          </w:p>
        </w:tc>
        <w:tc>
          <w:tcPr>
            <w:tcW w:w="2862" w:type="dxa"/>
          </w:tcPr>
          <w:p w:rsidR="001E5166" w:rsidRPr="00142EDD" w:rsidRDefault="005F64A0" w:rsidP="001E516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Составляют </w:t>
            </w:r>
            <w:proofErr w:type="spellStart"/>
            <w:r>
              <w:rPr>
                <w:color w:val="000000"/>
              </w:rPr>
              <w:t>синквейн</w:t>
            </w:r>
            <w:proofErr w:type="spellEnd"/>
          </w:p>
        </w:tc>
        <w:tc>
          <w:tcPr>
            <w:tcW w:w="2233" w:type="dxa"/>
          </w:tcPr>
          <w:p w:rsidR="001E5166" w:rsidRPr="00142EDD" w:rsidRDefault="005F64A0" w:rsidP="001E516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Прием «</w:t>
            </w:r>
            <w:proofErr w:type="spellStart"/>
            <w:r>
              <w:rPr>
                <w:color w:val="000000"/>
              </w:rPr>
              <w:t>Синквейн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04574A" w:rsidRPr="004075C7" w:rsidTr="00DF5F59">
        <w:trPr>
          <w:trHeight w:val="833"/>
        </w:trPr>
        <w:tc>
          <w:tcPr>
            <w:tcW w:w="2402" w:type="dxa"/>
          </w:tcPr>
          <w:p w:rsidR="001E5166" w:rsidRPr="005F64A0" w:rsidRDefault="005F64A0" w:rsidP="001E5166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5F64A0">
              <w:rPr>
                <w:b/>
                <w:bCs/>
                <w:color w:val="000000"/>
              </w:rPr>
              <w:t>Домашнее за</w:t>
            </w:r>
            <w:r>
              <w:rPr>
                <w:b/>
                <w:bCs/>
                <w:color w:val="000000"/>
              </w:rPr>
              <w:t>д</w:t>
            </w:r>
            <w:r w:rsidRPr="005F64A0">
              <w:rPr>
                <w:b/>
                <w:bCs/>
                <w:color w:val="000000"/>
              </w:rPr>
              <w:t>ание</w:t>
            </w:r>
          </w:p>
        </w:tc>
        <w:tc>
          <w:tcPr>
            <w:tcW w:w="3066" w:type="dxa"/>
          </w:tcPr>
          <w:p w:rsidR="005F64A0" w:rsidRDefault="005F64A0" w:rsidP="005F64A0">
            <w:pPr>
              <w:pStyle w:val="a3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1.</w:t>
            </w:r>
            <w:r w:rsidRPr="005F64A0">
              <w:rPr>
                <w:i/>
                <w:color w:val="000000"/>
              </w:rPr>
              <w:t>Пересказ п.</w:t>
            </w:r>
            <w:r>
              <w:rPr>
                <w:i/>
                <w:color w:val="000000"/>
              </w:rPr>
              <w:t>6</w:t>
            </w:r>
            <w:r w:rsidRPr="005F64A0">
              <w:rPr>
                <w:i/>
                <w:color w:val="000000"/>
              </w:rPr>
              <w:t xml:space="preserve"> стр.</w:t>
            </w:r>
            <w:r>
              <w:rPr>
                <w:i/>
                <w:color w:val="000000"/>
              </w:rPr>
              <w:t>32</w:t>
            </w:r>
            <w:r w:rsidRPr="005F64A0">
              <w:rPr>
                <w:i/>
                <w:color w:val="000000"/>
              </w:rPr>
              <w:t>, выполнить  в рабочей тетради задания № 76-79 стр. 34-35.</w:t>
            </w:r>
          </w:p>
          <w:p w:rsidR="005F64A0" w:rsidRDefault="005F64A0" w:rsidP="005F64A0">
            <w:pPr>
              <w:pStyle w:val="a3"/>
              <w:rPr>
                <w:i/>
                <w:color w:val="000000"/>
              </w:rPr>
            </w:pPr>
            <w:r w:rsidRPr="005F64A0">
              <w:rPr>
                <w:i/>
                <w:color w:val="000000"/>
              </w:rPr>
              <w:t xml:space="preserve">2. </w:t>
            </w:r>
            <w:r w:rsidR="00DF5F59">
              <w:rPr>
                <w:i/>
                <w:color w:val="000000"/>
              </w:rPr>
              <w:t>С</w:t>
            </w:r>
            <w:r w:rsidRPr="005F64A0">
              <w:rPr>
                <w:i/>
                <w:color w:val="000000"/>
              </w:rPr>
              <w:t>оставить рассказ с ошибками на тему: «Внешнее строение листа».</w:t>
            </w:r>
          </w:p>
          <w:p w:rsidR="001E5166" w:rsidRPr="005F64A0" w:rsidRDefault="005F64A0" w:rsidP="005F64A0">
            <w:pPr>
              <w:pStyle w:val="a3"/>
              <w:rPr>
                <w:i/>
                <w:color w:val="000000"/>
              </w:rPr>
            </w:pPr>
            <w:r w:rsidRPr="005F64A0">
              <w:rPr>
                <w:i/>
                <w:color w:val="000000"/>
              </w:rPr>
              <w:lastRenderedPageBreak/>
              <w:t>3. Подготовить кроссворды, ребусы по теме "Лист".</w:t>
            </w:r>
          </w:p>
        </w:tc>
        <w:tc>
          <w:tcPr>
            <w:tcW w:w="2862" w:type="dxa"/>
          </w:tcPr>
          <w:p w:rsidR="001E5166" w:rsidRPr="00142EDD" w:rsidRDefault="001E5166" w:rsidP="001E516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33" w:type="dxa"/>
          </w:tcPr>
          <w:p w:rsidR="001E5166" w:rsidRPr="00142EDD" w:rsidRDefault="001E5166" w:rsidP="001E516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5D4A62" w:rsidRDefault="005D4A62" w:rsidP="001005E5">
      <w:pPr>
        <w:pStyle w:val="a3"/>
        <w:spacing w:after="0"/>
        <w:rPr>
          <w:b/>
          <w:color w:val="000000"/>
          <w:sz w:val="28"/>
          <w:szCs w:val="28"/>
        </w:rPr>
      </w:pPr>
    </w:p>
    <w:sectPr w:rsidR="005D4A62" w:rsidSect="00B8732E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38B" w:rsidRDefault="00D2138B" w:rsidP="00075DA8">
      <w:pPr>
        <w:spacing w:after="0" w:line="240" w:lineRule="auto"/>
      </w:pPr>
      <w:r>
        <w:separator/>
      </w:r>
    </w:p>
  </w:endnote>
  <w:endnote w:type="continuationSeparator" w:id="0">
    <w:p w:rsidR="00D2138B" w:rsidRDefault="00D2138B" w:rsidP="0007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38B" w:rsidRDefault="00D2138B" w:rsidP="00075DA8">
      <w:pPr>
        <w:spacing w:after="0" w:line="240" w:lineRule="auto"/>
      </w:pPr>
      <w:r>
        <w:separator/>
      </w:r>
    </w:p>
  </w:footnote>
  <w:footnote w:type="continuationSeparator" w:id="0">
    <w:p w:rsidR="00D2138B" w:rsidRDefault="00D2138B" w:rsidP="00075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B26"/>
    <w:multiLevelType w:val="hybridMultilevel"/>
    <w:tmpl w:val="B7EA3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6337D"/>
    <w:multiLevelType w:val="hybridMultilevel"/>
    <w:tmpl w:val="0B30A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A44A8"/>
    <w:multiLevelType w:val="hybridMultilevel"/>
    <w:tmpl w:val="67DE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67F96"/>
    <w:multiLevelType w:val="hybridMultilevel"/>
    <w:tmpl w:val="D15E9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6042D3"/>
    <w:multiLevelType w:val="hybridMultilevel"/>
    <w:tmpl w:val="A48AE1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E1E1BFA"/>
    <w:multiLevelType w:val="hybridMultilevel"/>
    <w:tmpl w:val="1D5EE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7176"/>
    <w:rsid w:val="000077B9"/>
    <w:rsid w:val="000131E5"/>
    <w:rsid w:val="00013EC1"/>
    <w:rsid w:val="00037C29"/>
    <w:rsid w:val="0004574A"/>
    <w:rsid w:val="00075DA8"/>
    <w:rsid w:val="00077475"/>
    <w:rsid w:val="00094273"/>
    <w:rsid w:val="000C288B"/>
    <w:rsid w:val="000D3768"/>
    <w:rsid w:val="000E6C1E"/>
    <w:rsid w:val="000F5684"/>
    <w:rsid w:val="001005E5"/>
    <w:rsid w:val="0010154F"/>
    <w:rsid w:val="00120E8E"/>
    <w:rsid w:val="00121311"/>
    <w:rsid w:val="00123759"/>
    <w:rsid w:val="00142EDD"/>
    <w:rsid w:val="00154013"/>
    <w:rsid w:val="00163024"/>
    <w:rsid w:val="00191451"/>
    <w:rsid w:val="001E5166"/>
    <w:rsid w:val="002171AA"/>
    <w:rsid w:val="00223BE2"/>
    <w:rsid w:val="00265190"/>
    <w:rsid w:val="00270FD2"/>
    <w:rsid w:val="002712BD"/>
    <w:rsid w:val="002B0711"/>
    <w:rsid w:val="002D6B78"/>
    <w:rsid w:val="002E01CE"/>
    <w:rsid w:val="002E510C"/>
    <w:rsid w:val="00300CA5"/>
    <w:rsid w:val="00316F80"/>
    <w:rsid w:val="003955F1"/>
    <w:rsid w:val="00397E54"/>
    <w:rsid w:val="003A2E10"/>
    <w:rsid w:val="003C46FF"/>
    <w:rsid w:val="003F04CF"/>
    <w:rsid w:val="003F62C8"/>
    <w:rsid w:val="003F748A"/>
    <w:rsid w:val="004075C7"/>
    <w:rsid w:val="00413C25"/>
    <w:rsid w:val="00421EC7"/>
    <w:rsid w:val="00427777"/>
    <w:rsid w:val="00434960"/>
    <w:rsid w:val="0043763F"/>
    <w:rsid w:val="0044590E"/>
    <w:rsid w:val="004601ED"/>
    <w:rsid w:val="004641C7"/>
    <w:rsid w:val="00480DE2"/>
    <w:rsid w:val="004A4077"/>
    <w:rsid w:val="004A7DB0"/>
    <w:rsid w:val="004D7C89"/>
    <w:rsid w:val="004E43B4"/>
    <w:rsid w:val="00517176"/>
    <w:rsid w:val="00520C28"/>
    <w:rsid w:val="00533DB6"/>
    <w:rsid w:val="005602EE"/>
    <w:rsid w:val="005734FA"/>
    <w:rsid w:val="00575DC1"/>
    <w:rsid w:val="00594A2F"/>
    <w:rsid w:val="005A01F6"/>
    <w:rsid w:val="005A0938"/>
    <w:rsid w:val="005B14F9"/>
    <w:rsid w:val="005D26A4"/>
    <w:rsid w:val="005D4A62"/>
    <w:rsid w:val="005E6952"/>
    <w:rsid w:val="005F0687"/>
    <w:rsid w:val="005F64A0"/>
    <w:rsid w:val="00637218"/>
    <w:rsid w:val="0064273F"/>
    <w:rsid w:val="00642ED5"/>
    <w:rsid w:val="00643A9C"/>
    <w:rsid w:val="006509F5"/>
    <w:rsid w:val="006711B1"/>
    <w:rsid w:val="0068772D"/>
    <w:rsid w:val="00691CE3"/>
    <w:rsid w:val="006933D7"/>
    <w:rsid w:val="006A4A36"/>
    <w:rsid w:val="006F2121"/>
    <w:rsid w:val="006F67B2"/>
    <w:rsid w:val="00704E64"/>
    <w:rsid w:val="007065F0"/>
    <w:rsid w:val="00712945"/>
    <w:rsid w:val="00712B6A"/>
    <w:rsid w:val="007221D5"/>
    <w:rsid w:val="0072355D"/>
    <w:rsid w:val="00734582"/>
    <w:rsid w:val="0074346D"/>
    <w:rsid w:val="00760813"/>
    <w:rsid w:val="00791F88"/>
    <w:rsid w:val="007920E8"/>
    <w:rsid w:val="007B1450"/>
    <w:rsid w:val="007B3BB9"/>
    <w:rsid w:val="007B6E71"/>
    <w:rsid w:val="007C5F46"/>
    <w:rsid w:val="007F67A6"/>
    <w:rsid w:val="0080560F"/>
    <w:rsid w:val="00810B67"/>
    <w:rsid w:val="00835CDB"/>
    <w:rsid w:val="00837601"/>
    <w:rsid w:val="008520DA"/>
    <w:rsid w:val="00855236"/>
    <w:rsid w:val="008562AD"/>
    <w:rsid w:val="00860103"/>
    <w:rsid w:val="00866054"/>
    <w:rsid w:val="0089013B"/>
    <w:rsid w:val="008A6343"/>
    <w:rsid w:val="009047CD"/>
    <w:rsid w:val="00910626"/>
    <w:rsid w:val="00915EFF"/>
    <w:rsid w:val="00917F5A"/>
    <w:rsid w:val="00943BF3"/>
    <w:rsid w:val="009526FA"/>
    <w:rsid w:val="00955E21"/>
    <w:rsid w:val="00971244"/>
    <w:rsid w:val="009B0F4C"/>
    <w:rsid w:val="009C4B55"/>
    <w:rsid w:val="009E470E"/>
    <w:rsid w:val="00A02A2C"/>
    <w:rsid w:val="00A031BB"/>
    <w:rsid w:val="00A048A3"/>
    <w:rsid w:val="00A23BFC"/>
    <w:rsid w:val="00A24659"/>
    <w:rsid w:val="00A46528"/>
    <w:rsid w:val="00A56B7B"/>
    <w:rsid w:val="00A635E0"/>
    <w:rsid w:val="00AC3F75"/>
    <w:rsid w:val="00AC5B9C"/>
    <w:rsid w:val="00AC5D91"/>
    <w:rsid w:val="00AD66F0"/>
    <w:rsid w:val="00B002CD"/>
    <w:rsid w:val="00B15906"/>
    <w:rsid w:val="00B21409"/>
    <w:rsid w:val="00B22755"/>
    <w:rsid w:val="00B86980"/>
    <w:rsid w:val="00B8732E"/>
    <w:rsid w:val="00B93DCF"/>
    <w:rsid w:val="00BE3B0B"/>
    <w:rsid w:val="00BE74F3"/>
    <w:rsid w:val="00BF1A4E"/>
    <w:rsid w:val="00C11AB6"/>
    <w:rsid w:val="00C13330"/>
    <w:rsid w:val="00C5234B"/>
    <w:rsid w:val="00C67F56"/>
    <w:rsid w:val="00C915E7"/>
    <w:rsid w:val="00CB7842"/>
    <w:rsid w:val="00CC0760"/>
    <w:rsid w:val="00CF0BF1"/>
    <w:rsid w:val="00CF778F"/>
    <w:rsid w:val="00D2138B"/>
    <w:rsid w:val="00D75CD3"/>
    <w:rsid w:val="00DA7F41"/>
    <w:rsid w:val="00DD5F58"/>
    <w:rsid w:val="00DD5F9C"/>
    <w:rsid w:val="00DF5F59"/>
    <w:rsid w:val="00E055E8"/>
    <w:rsid w:val="00E32D0C"/>
    <w:rsid w:val="00E57FD0"/>
    <w:rsid w:val="00E75F40"/>
    <w:rsid w:val="00E87624"/>
    <w:rsid w:val="00E94F40"/>
    <w:rsid w:val="00E94FFF"/>
    <w:rsid w:val="00EA4CB2"/>
    <w:rsid w:val="00EB0841"/>
    <w:rsid w:val="00EC21BC"/>
    <w:rsid w:val="00ED21F1"/>
    <w:rsid w:val="00ED7196"/>
    <w:rsid w:val="00F01C42"/>
    <w:rsid w:val="00F25262"/>
    <w:rsid w:val="00F7278E"/>
    <w:rsid w:val="00F77783"/>
    <w:rsid w:val="00FA2ED8"/>
    <w:rsid w:val="00FA3E97"/>
    <w:rsid w:val="00FB62AC"/>
    <w:rsid w:val="00FD1591"/>
    <w:rsid w:val="00FD7082"/>
    <w:rsid w:val="00FE23F1"/>
    <w:rsid w:val="00FF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26"/>
  </w:style>
  <w:style w:type="paragraph" w:styleId="2">
    <w:name w:val="heading 2"/>
    <w:basedOn w:val="a"/>
    <w:link w:val="20"/>
    <w:uiPriority w:val="9"/>
    <w:qFormat/>
    <w:rsid w:val="005171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171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7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71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71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877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51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7176"/>
    <w:rPr>
      <w:b/>
      <w:bCs/>
    </w:rPr>
  </w:style>
  <w:style w:type="character" w:styleId="a5">
    <w:name w:val="Emphasis"/>
    <w:basedOn w:val="a0"/>
    <w:uiPriority w:val="20"/>
    <w:qFormat/>
    <w:rsid w:val="00517176"/>
    <w:rPr>
      <w:i/>
      <w:iCs/>
    </w:rPr>
  </w:style>
  <w:style w:type="character" w:customStyle="1" w:styleId="apple-converted-space">
    <w:name w:val="apple-converted-space"/>
    <w:basedOn w:val="a0"/>
    <w:rsid w:val="00517176"/>
  </w:style>
  <w:style w:type="character" w:styleId="a6">
    <w:name w:val="Hyperlink"/>
    <w:basedOn w:val="a0"/>
    <w:uiPriority w:val="99"/>
    <w:unhideWhenUsed/>
    <w:rsid w:val="00517176"/>
    <w:rPr>
      <w:color w:val="0000FF"/>
      <w:u w:val="single"/>
    </w:rPr>
  </w:style>
  <w:style w:type="paragraph" w:customStyle="1" w:styleId="style18">
    <w:name w:val="style18"/>
    <w:basedOn w:val="a"/>
    <w:rsid w:val="0012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12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12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67B2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3F748A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3F74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711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11B1"/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uiPriority w:val="59"/>
    <w:unhideWhenUsed/>
    <w:rsid w:val="00EA4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D4A62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075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75DA8"/>
  </w:style>
  <w:style w:type="paragraph" w:styleId="ae">
    <w:name w:val="footer"/>
    <w:basedOn w:val="a"/>
    <w:link w:val="af"/>
    <w:uiPriority w:val="99"/>
    <w:unhideWhenUsed/>
    <w:rsid w:val="00075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75DA8"/>
  </w:style>
  <w:style w:type="paragraph" w:customStyle="1" w:styleId="c0">
    <w:name w:val="c0"/>
    <w:basedOn w:val="a"/>
    <w:rsid w:val="0081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10B67"/>
  </w:style>
  <w:style w:type="character" w:customStyle="1" w:styleId="c3">
    <w:name w:val="c3"/>
    <w:basedOn w:val="a0"/>
    <w:rsid w:val="00810B67"/>
  </w:style>
  <w:style w:type="paragraph" w:styleId="af0">
    <w:name w:val="No Spacing"/>
    <w:uiPriority w:val="1"/>
    <w:qFormat/>
    <w:rsid w:val="00270FD2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502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70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586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825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7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3EA52-DCE2-41E0-A775-B9E28A1E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kgoloshchapov</dc:creator>
  <cp:lastModifiedBy>UCHENIK 25</cp:lastModifiedBy>
  <cp:revision>2</cp:revision>
  <cp:lastPrinted>2018-04-18T10:57:00Z</cp:lastPrinted>
  <dcterms:created xsi:type="dcterms:W3CDTF">2020-12-24T06:46:00Z</dcterms:created>
  <dcterms:modified xsi:type="dcterms:W3CDTF">2020-12-24T06:46:00Z</dcterms:modified>
</cp:coreProperties>
</file>